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群众信访举报转办和边督边改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公开情况一览表</w:t>
      </w:r>
    </w:p>
    <w:p>
      <w:pP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000000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受理情况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日期：2022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</w:t>
      </w:r>
    </w:p>
    <w:tbl>
      <w:tblPr>
        <w:tblStyle w:val="2"/>
        <w:tblW w:w="939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3"/>
        <w:gridCol w:w="2246"/>
        <w:gridCol w:w="4295"/>
        <w:gridCol w:w="866"/>
        <w:gridCol w:w="107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5" w:hRule="atLeast"/>
          <w:jc w:val="center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  <w:t>受理编号</w:t>
            </w:r>
          </w:p>
        </w:tc>
        <w:tc>
          <w:tcPr>
            <w:tcW w:w="4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  <w:t>交办问题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  <w:t>基本情况</w:t>
            </w:r>
          </w:p>
        </w:tc>
        <w:tc>
          <w:tcPr>
            <w:tcW w:w="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  <w:t>行政区域</w:t>
            </w:r>
          </w:p>
        </w:tc>
        <w:tc>
          <w:tcPr>
            <w:tcW w:w="10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  <w:t>污染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  <w:t>类型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7" w:hRule="atLeast"/>
          <w:jc w:val="center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2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D53090020221115001</w:t>
            </w:r>
          </w:p>
        </w:tc>
        <w:tc>
          <w:tcPr>
            <w:tcW w:w="4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位于临沧市临翔区书香世家和阳光花园小区后方建筑工地，下午六点至十点左右施工噪声扰民。</w:t>
            </w:r>
          </w:p>
        </w:tc>
        <w:tc>
          <w:tcPr>
            <w:tcW w:w="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临翔区</w:t>
            </w:r>
          </w:p>
        </w:tc>
        <w:tc>
          <w:tcPr>
            <w:tcW w:w="10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噪声</w:t>
            </w:r>
          </w:p>
        </w:tc>
      </w:tr>
    </w:tbl>
    <w:p>
      <w:bookmarkStart w:id="0" w:name="_GoBack"/>
      <w:bookmarkEnd w:id="0"/>
    </w:p>
    <w:sectPr>
      <w:pgSz w:w="11906" w:h="16838"/>
      <w:pgMar w:top="1587" w:right="1984" w:bottom="1474" w:left="20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BC56A"/>
    <w:rsid w:val="3AB704B3"/>
    <w:rsid w:val="5E3BC56A"/>
    <w:rsid w:val="5F6FA080"/>
    <w:rsid w:val="757E494D"/>
    <w:rsid w:val="7F6D36AE"/>
    <w:rsid w:val="B7F7AA2B"/>
    <w:rsid w:val="BDD7D927"/>
    <w:rsid w:val="DEFA4091"/>
    <w:rsid w:val="E4FFD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2022-11-15T13:58:00Z</dcterms:created>
  <dc:creator>sthjj18</dc:creator>
  <cp:lastModifiedBy>kylin</cp:lastModifiedBy>
  <cp:lastPrinted>2022-11-15T07:18:00Z</cp:lastPrinted>
  <dcterms:modified xsi:type="dcterms:W3CDTF">2022-11-15T21:26:48Z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