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spacing w:line="560" w:lineRule="exact"/>
        <w:textAlignment w:val="auto"/>
        <w:rPr>
          <w:rFonts w:hint="default" w:ascii="Times New Roman" w:hAnsi="Times New Roman" w:eastAsia="仿宋" w:cs="Times New Roman"/>
          <w:bCs/>
          <w:sz w:val="32"/>
          <w:szCs w:val="32"/>
          <w:lang w:bidi="ar"/>
        </w:rPr>
      </w:pPr>
      <w:r>
        <w:rPr>
          <w:rFonts w:hint="default" w:ascii="Times New Roman" w:hAnsi="Times New Roman" w:eastAsia="仿宋" w:cs="Times New Roman"/>
          <w:bCs/>
          <w:sz w:val="32"/>
          <w:szCs w:val="32"/>
          <w:lang w:bidi="ar"/>
        </w:rPr>
        <w:t>附件1</w:t>
      </w:r>
    </w:p>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b/>
          <w:bCs w:val="0"/>
          <w:color w:val="000000"/>
          <w:sz w:val="44"/>
          <w:szCs w:val="48"/>
        </w:rPr>
      </w:pPr>
      <w:r>
        <w:rPr>
          <w:rFonts w:hint="default" w:ascii="Times New Roman" w:hAnsi="Times New Roman" w:eastAsia="仿宋" w:cs="Times New Roman"/>
          <w:b/>
          <w:bCs w:val="0"/>
          <w:color w:val="000000"/>
          <w:sz w:val="44"/>
          <w:szCs w:val="48"/>
        </w:rPr>
        <w:t>重大文旅项目投资补助申请表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2"/>
        <w:gridCol w:w="3420"/>
        <w:gridCol w:w="1984"/>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jc w:val="center"/>
        </w:trPr>
        <w:tc>
          <w:tcPr>
            <w:tcW w:w="10343" w:type="dxa"/>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ind w:firstLine="560"/>
              <w:jc w:val="center"/>
              <w:textAlignment w:val="auto"/>
              <w:rPr>
                <w:rFonts w:hint="default" w:ascii="Times New Roman" w:hAnsi="Times New Roman" w:eastAsia="仿宋" w:cs="Times New Roman"/>
                <w:b/>
                <w:bCs/>
                <w:kern w:val="0"/>
                <w:sz w:val="28"/>
                <w:szCs w:val="28"/>
              </w:rPr>
            </w:pPr>
            <w:r>
              <w:rPr>
                <w:rFonts w:hint="default" w:ascii="Times New Roman" w:hAnsi="Times New Roman" w:eastAsia="仿宋" w:cs="Times New Roman"/>
                <w:b/>
                <w:bCs/>
                <w:kern w:val="0"/>
                <w:sz w:val="28"/>
                <w:szCs w:val="28"/>
              </w:rPr>
              <w:t>一、单位名称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96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投资项目名称</w:t>
            </w:r>
          </w:p>
        </w:tc>
        <w:tc>
          <w:tcPr>
            <w:tcW w:w="3420"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kern w:val="0"/>
                <w:sz w:val="28"/>
                <w:szCs w:val="28"/>
              </w:rPr>
            </w:pPr>
          </w:p>
        </w:tc>
        <w:tc>
          <w:tcPr>
            <w:tcW w:w="198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统一社会信用代码</w:t>
            </w:r>
          </w:p>
        </w:tc>
        <w:tc>
          <w:tcPr>
            <w:tcW w:w="2977"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96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法定代表人</w:t>
            </w:r>
          </w:p>
        </w:tc>
        <w:tc>
          <w:tcPr>
            <w:tcW w:w="3420"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kern w:val="0"/>
                <w:sz w:val="28"/>
                <w:szCs w:val="28"/>
              </w:rPr>
            </w:pPr>
          </w:p>
        </w:tc>
        <w:tc>
          <w:tcPr>
            <w:tcW w:w="198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身份证号码</w:t>
            </w:r>
          </w:p>
        </w:tc>
        <w:tc>
          <w:tcPr>
            <w:tcW w:w="2977"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96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联系人</w:t>
            </w:r>
          </w:p>
        </w:tc>
        <w:tc>
          <w:tcPr>
            <w:tcW w:w="3420"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kern w:val="0"/>
                <w:sz w:val="28"/>
                <w:szCs w:val="28"/>
              </w:rPr>
            </w:pPr>
          </w:p>
        </w:tc>
        <w:tc>
          <w:tcPr>
            <w:tcW w:w="198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联系电话</w:t>
            </w:r>
          </w:p>
        </w:tc>
        <w:tc>
          <w:tcPr>
            <w:tcW w:w="2977"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96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单位地址</w:t>
            </w:r>
          </w:p>
        </w:tc>
        <w:tc>
          <w:tcPr>
            <w:tcW w:w="8381"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5382"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申报企业及法定代表人在2022年度是否被认定为严重失信主体</w:t>
            </w:r>
          </w:p>
        </w:tc>
        <w:tc>
          <w:tcPr>
            <w:tcW w:w="1984"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是（     ）</w:t>
            </w:r>
          </w:p>
        </w:tc>
        <w:tc>
          <w:tcPr>
            <w:tcW w:w="2977"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5382"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申报企业2022年度是否</w:t>
            </w:r>
            <w:r>
              <w:rPr>
                <w:rFonts w:hint="default" w:ascii="Times New Roman" w:hAnsi="Times New Roman" w:eastAsia="仿宋" w:cs="Times New Roman"/>
                <w:color w:val="000000" w:themeColor="text1"/>
                <w:kern w:val="0"/>
                <w:sz w:val="28"/>
                <w:szCs w:val="28"/>
                <w14:textFill>
                  <w14:solidFill>
                    <w14:schemeClr w14:val="tx1"/>
                  </w14:solidFill>
                </w14:textFill>
              </w:rPr>
              <w:t>受到</w:t>
            </w:r>
            <w:r>
              <w:rPr>
                <w:rFonts w:hint="default" w:ascii="Times New Roman" w:hAnsi="Times New Roman" w:eastAsia="仿宋" w:cs="Times New Roman"/>
                <w:kern w:val="0"/>
                <w:sz w:val="28"/>
                <w:szCs w:val="28"/>
              </w:rPr>
              <w:t>暂扣许可证件以上行政处罚</w:t>
            </w:r>
          </w:p>
        </w:tc>
        <w:tc>
          <w:tcPr>
            <w:tcW w:w="1984"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是（     ）</w:t>
            </w:r>
          </w:p>
        </w:tc>
        <w:tc>
          <w:tcPr>
            <w:tcW w:w="2977"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exact"/>
          <w:jc w:val="center"/>
        </w:trPr>
        <w:tc>
          <w:tcPr>
            <w:tcW w:w="10343" w:type="dxa"/>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ind w:firstLine="560"/>
              <w:jc w:val="center"/>
              <w:textAlignment w:val="auto"/>
              <w:rPr>
                <w:rFonts w:hint="default" w:ascii="Times New Roman" w:hAnsi="Times New Roman" w:eastAsia="仿宋" w:cs="Times New Roman"/>
                <w:b/>
                <w:bCs/>
                <w:kern w:val="0"/>
                <w:sz w:val="28"/>
                <w:szCs w:val="28"/>
              </w:rPr>
            </w:pPr>
            <w:r>
              <w:rPr>
                <w:rFonts w:hint="default" w:ascii="Times New Roman" w:hAnsi="Times New Roman" w:eastAsia="仿宋" w:cs="Times New Roman"/>
                <w:b/>
                <w:bCs/>
                <w:kern w:val="0"/>
                <w:sz w:val="28"/>
                <w:szCs w:val="28"/>
              </w:rPr>
              <w:t>二、补助资金申请信息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5" w:hRule="atLeast"/>
          <w:jc w:val="center"/>
        </w:trPr>
        <w:tc>
          <w:tcPr>
            <w:tcW w:w="196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申请承诺</w:t>
            </w:r>
          </w:p>
        </w:tc>
        <w:tc>
          <w:tcPr>
            <w:tcW w:w="8381"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lang w:eastAsia="zh-CN"/>
              </w:rPr>
              <w:t>我</w:t>
            </w:r>
            <w:r>
              <w:rPr>
                <w:rFonts w:hint="default" w:ascii="Times New Roman" w:hAnsi="Times New Roman" w:eastAsia="仿宋" w:cs="Times New Roman"/>
                <w:color w:val="000000"/>
                <w:kern w:val="0"/>
                <w:sz w:val="28"/>
                <w:szCs w:val="28"/>
              </w:rPr>
              <w:t>单位自愿申报《关于精准做好疫情防控加快旅游业恢复发展的若干政策措施》第4条第13款重大文旅项目投资补助，郑重承诺：</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1.保证所填写的所有申报内容真实、完整，并对其真实性负责。如有弄虚作假、虚报、漏报，所导致的一切纠纷由我单位负责处理，所产生的一切法律、经济后果完全由我单位承担。</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2.保证不存在多头申报、套取、骗取财政资金，挪用资金用于理财等套利活动，如违反承诺，愿意接受相关行政部门依法处置。</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3.同意并接受云南省文化和旅游厅的决定，如有异议，服从云南省文化和旅游厅的最终决定。</w:t>
            </w:r>
          </w:p>
          <w:p>
            <w:pPr>
              <w:pStyle w:val="12"/>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default" w:ascii="Times New Roman" w:hAnsi="Times New Roman" w:eastAsia="仿宋" w:cs="Times New Roman"/>
                <w:color w:val="000000"/>
                <w:kern w:val="0"/>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right="480" w:firstLine="560"/>
              <w:jc w:val="center"/>
              <w:textAlignment w:val="auto"/>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 xml:space="preserve">        法定代表人签字并盖公章：</w:t>
            </w:r>
          </w:p>
          <w:p>
            <w:pPr>
              <w:keepNext w:val="0"/>
              <w:keepLines w:val="0"/>
              <w:pageBreakBefore w:val="0"/>
              <w:widowControl w:val="0"/>
              <w:kinsoku/>
              <w:wordWrap/>
              <w:overflowPunct/>
              <w:topLinePunct w:val="0"/>
              <w:autoSpaceDE/>
              <w:autoSpaceDN/>
              <w:bidi w:val="0"/>
              <w:adjustRightInd/>
              <w:snapToGrid/>
              <w:spacing w:line="440" w:lineRule="exact"/>
              <w:ind w:firstLine="560"/>
              <w:jc w:val="center"/>
              <w:textAlignment w:val="auto"/>
              <w:rPr>
                <w:rFonts w:hint="default" w:ascii="Times New Roman" w:hAnsi="Times New Roman" w:eastAsia="仿宋" w:cs="Times New Roman"/>
                <w:kern w:val="0"/>
                <w:sz w:val="28"/>
                <w:szCs w:val="28"/>
              </w:rPr>
            </w:pPr>
            <w:r>
              <w:rPr>
                <w:rFonts w:hint="default" w:ascii="Times New Roman" w:hAnsi="Times New Roman" w:eastAsia="仿宋" w:cs="Times New Roman"/>
                <w:color w:val="000000"/>
                <w:kern w:val="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jc w:val="center"/>
        </w:trPr>
        <w:tc>
          <w:tcPr>
            <w:tcW w:w="10343" w:type="dxa"/>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ind w:firstLine="560"/>
              <w:jc w:val="center"/>
              <w:textAlignment w:val="auto"/>
              <w:rPr>
                <w:rFonts w:hint="default" w:ascii="Times New Roman" w:hAnsi="Times New Roman" w:eastAsia="仿宋" w:cs="Times New Roman"/>
                <w:kern w:val="0"/>
                <w:sz w:val="28"/>
                <w:szCs w:val="28"/>
              </w:rPr>
            </w:pPr>
            <w:r>
              <w:rPr>
                <w:rFonts w:hint="default" w:ascii="Times New Roman" w:hAnsi="Times New Roman" w:eastAsia="仿宋" w:cs="Times New Roman"/>
                <w:b/>
                <w:bCs/>
                <w:kern w:val="0"/>
                <w:sz w:val="28"/>
                <w:szCs w:val="28"/>
              </w:rPr>
              <w:t>三、审核意见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4" w:hRule="atLeast"/>
          <w:jc w:val="center"/>
        </w:trPr>
        <w:tc>
          <w:tcPr>
            <w:tcW w:w="1962"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560"/>
              <w:jc w:val="center"/>
              <w:textAlignment w:val="auto"/>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初审意见</w:t>
            </w:r>
          </w:p>
        </w:tc>
        <w:tc>
          <w:tcPr>
            <w:tcW w:w="8381"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default" w:ascii="Times New Roman" w:hAnsi="Times New Roman" w:eastAsia="仿宋" w:cs="Times New Roman"/>
                <w:color w:val="000000"/>
                <w:kern w:val="0"/>
                <w:sz w:val="28"/>
                <w:szCs w:val="28"/>
                <w:u w:val="single"/>
              </w:rPr>
            </w:pPr>
            <w:r>
              <w:rPr>
                <w:rFonts w:hint="default" w:ascii="Times New Roman" w:hAnsi="Times New Roman" w:eastAsia="仿宋" w:cs="Times New Roman"/>
                <w:color w:val="000000"/>
                <w:kern w:val="0"/>
                <w:sz w:val="28"/>
                <w:szCs w:val="28"/>
              </w:rPr>
              <w:t>经初审，该单位符合《关于精准做好疫情防控加快旅游业恢复发展的若干政策措施》中重大文旅项目投资补助政策的支持范围和补助条件，项目申报材料真实有效，同意推荐</w:t>
            </w:r>
            <w:r>
              <w:rPr>
                <w:rFonts w:hint="default" w:ascii="Times New Roman" w:hAnsi="Times New Roman" w:eastAsia="仿宋" w:cs="Times New Roman"/>
                <w:color w:val="000000"/>
                <w:kern w:val="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申请重大文旅项目投资补助资金。</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color w:val="000000"/>
                <w:kern w:val="0"/>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default" w:ascii="Times New Roman" w:hAnsi="Times New Roman" w:eastAsia="仿宋" w:cs="Times New Roman"/>
                <w:color w:val="000000"/>
                <w:kern w:val="0"/>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right="480"/>
              <w:jc w:val="right"/>
              <w:textAlignment w:val="auto"/>
              <w:rPr>
                <w:rFonts w:hint="default" w:ascii="Times New Roman" w:hAnsi="Times New Roman" w:eastAsia="仿宋" w:cs="Times New Roman"/>
                <w:color w:val="000000"/>
                <w:kern w:val="0"/>
                <w:sz w:val="28"/>
              </w:rPr>
            </w:pPr>
            <w:r>
              <w:rPr>
                <w:rFonts w:hint="default" w:ascii="Times New Roman" w:hAnsi="Times New Roman" w:eastAsia="仿宋" w:cs="Times New Roman"/>
                <w:color w:val="000000"/>
                <w:kern w:val="0"/>
                <w:sz w:val="28"/>
              </w:rPr>
              <w:t>县（市、区）文化和旅游局（公章）</w:t>
            </w:r>
          </w:p>
          <w:p>
            <w:pPr>
              <w:keepNext w:val="0"/>
              <w:keepLines w:val="0"/>
              <w:pageBreakBefore w:val="0"/>
              <w:widowControl w:val="0"/>
              <w:kinsoku/>
              <w:wordWrap/>
              <w:overflowPunct/>
              <w:topLinePunct w:val="0"/>
              <w:autoSpaceDE/>
              <w:autoSpaceDN/>
              <w:bidi w:val="0"/>
              <w:adjustRightInd/>
              <w:snapToGrid/>
              <w:spacing w:line="440" w:lineRule="exact"/>
              <w:ind w:firstLine="4760" w:firstLineChars="1700"/>
              <w:textAlignment w:val="auto"/>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5" w:hRule="atLeast"/>
          <w:jc w:val="center"/>
        </w:trPr>
        <w:tc>
          <w:tcPr>
            <w:tcW w:w="1962"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560"/>
              <w:jc w:val="center"/>
              <w:textAlignment w:val="auto"/>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复审意见</w:t>
            </w:r>
          </w:p>
          <w:p>
            <w:pPr>
              <w:keepNext w:val="0"/>
              <w:keepLines w:val="0"/>
              <w:pageBreakBefore w:val="0"/>
              <w:widowControl w:val="0"/>
              <w:kinsoku/>
              <w:wordWrap/>
              <w:overflowPunct/>
              <w:topLinePunct w:val="0"/>
              <w:autoSpaceDE/>
              <w:autoSpaceDN/>
              <w:bidi w:val="0"/>
              <w:adjustRightInd/>
              <w:snapToGrid/>
              <w:spacing w:line="440" w:lineRule="exact"/>
              <w:ind w:firstLine="560"/>
              <w:jc w:val="center"/>
              <w:textAlignment w:val="auto"/>
              <w:rPr>
                <w:rFonts w:hint="default" w:ascii="Times New Roman" w:hAnsi="Times New Roman" w:eastAsia="仿宋" w:cs="Times New Roman"/>
                <w:kern w:val="0"/>
                <w:sz w:val="28"/>
                <w:szCs w:val="28"/>
              </w:rPr>
            </w:pPr>
          </w:p>
        </w:tc>
        <w:tc>
          <w:tcPr>
            <w:tcW w:w="8381"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经复审，该单位符合《关于精准做好疫情防控加快旅游业恢复发展的若干政策措施》中重大文旅项目投资补助政策的支持范围和补助条件，项目年度实际完成投资为</w:t>
            </w:r>
            <w:r>
              <w:rPr>
                <w:rFonts w:hint="default" w:ascii="Times New Roman" w:hAnsi="Times New Roman" w:eastAsia="仿宋" w:cs="Times New Roman"/>
                <w:color w:val="000000"/>
                <w:kern w:val="0"/>
                <w:sz w:val="28"/>
                <w:szCs w:val="28"/>
                <w:u w:val="single"/>
              </w:rPr>
              <w:t xml:space="preserve">        </w:t>
            </w:r>
            <w:r>
              <w:rPr>
                <w:rFonts w:hint="default" w:ascii="Times New Roman" w:hAnsi="Times New Roman" w:eastAsia="仿宋" w:cs="Times New Roman"/>
                <w:color w:val="000000"/>
                <w:kern w:val="0"/>
                <w:sz w:val="28"/>
                <w:szCs w:val="28"/>
              </w:rPr>
              <w:t>万元，同意推荐</w:t>
            </w:r>
            <w:r>
              <w:rPr>
                <w:rFonts w:hint="default" w:ascii="Times New Roman" w:hAnsi="Times New Roman" w:eastAsia="仿宋" w:cs="Times New Roman"/>
                <w:color w:val="000000"/>
                <w:kern w:val="0"/>
                <w:sz w:val="28"/>
                <w:szCs w:val="28"/>
                <w:u w:val="single"/>
              </w:rPr>
              <w:t xml:space="preserve">    </w:t>
            </w:r>
            <w:r>
              <w:rPr>
                <w:rFonts w:hint="default" w:ascii="Times New Roman" w:hAnsi="Times New Roman" w:eastAsia="仿宋" w:cs="Times New Roman"/>
                <w:color w:val="000000"/>
                <w:kern w:val="0"/>
                <w:sz w:val="28"/>
                <w:szCs w:val="28"/>
              </w:rPr>
              <w:t xml:space="preserve"> </w:t>
            </w:r>
            <w:r>
              <w:rPr>
                <w:rFonts w:hint="default" w:ascii="Times New Roman" w:hAnsi="Times New Roman" w:eastAsia="仿宋" w:cs="Times New Roman"/>
                <w:color w:val="000000"/>
                <w:kern w:val="0"/>
                <w:sz w:val="28"/>
                <w:szCs w:val="28"/>
              </w:rPr>
              <w:br w:type="textWrapping"/>
            </w:r>
            <w:r>
              <w:rPr>
                <w:rFonts w:hint="default" w:ascii="Times New Roman" w:hAnsi="Times New Roman" w:eastAsia="仿宋" w:cs="Times New Roman"/>
                <w:color w:val="000000"/>
                <w:kern w:val="0"/>
                <w:sz w:val="28"/>
                <w:szCs w:val="28"/>
                <w:u w:val="single"/>
              </w:rPr>
              <w:t xml:space="preserve">                        </w:t>
            </w:r>
            <w:r>
              <w:rPr>
                <w:rFonts w:hint="default" w:ascii="Times New Roman" w:hAnsi="Times New Roman" w:eastAsia="仿宋" w:cs="Times New Roman"/>
                <w:color w:val="000000"/>
                <w:kern w:val="0"/>
                <w:sz w:val="28"/>
                <w:szCs w:val="28"/>
              </w:rPr>
              <w:t>申请重大文旅项目投资补助资金。</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default" w:ascii="Times New Roman" w:hAnsi="Times New Roman" w:eastAsia="仿宋" w:cs="Times New Roman"/>
                <w:color w:val="000000"/>
                <w:kern w:val="0"/>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default" w:ascii="Times New Roman" w:hAnsi="Times New Roman" w:eastAsia="仿宋" w:cs="Times New Roman"/>
                <w:color w:val="000000"/>
                <w:kern w:val="0"/>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right="480"/>
              <w:jc w:val="right"/>
              <w:textAlignment w:val="auto"/>
              <w:rPr>
                <w:rFonts w:hint="default" w:ascii="Times New Roman" w:hAnsi="Times New Roman" w:eastAsia="仿宋" w:cs="Times New Roman"/>
                <w:color w:val="000000"/>
                <w:kern w:val="0"/>
                <w:sz w:val="28"/>
              </w:rPr>
            </w:pPr>
            <w:r>
              <w:rPr>
                <w:rFonts w:hint="default" w:ascii="Times New Roman" w:hAnsi="Times New Roman" w:eastAsia="仿宋" w:cs="Times New Roman"/>
                <w:color w:val="000000"/>
                <w:kern w:val="0"/>
                <w:sz w:val="28"/>
              </w:rPr>
              <w:t>州（市）文化和旅游局（公章）</w:t>
            </w:r>
          </w:p>
          <w:p>
            <w:pPr>
              <w:keepNext w:val="0"/>
              <w:keepLines w:val="0"/>
              <w:pageBreakBefore w:val="0"/>
              <w:widowControl w:val="0"/>
              <w:kinsoku/>
              <w:wordWrap/>
              <w:overflowPunct/>
              <w:topLinePunct w:val="0"/>
              <w:autoSpaceDE/>
              <w:autoSpaceDN/>
              <w:bidi w:val="0"/>
              <w:adjustRightInd/>
              <w:snapToGrid/>
              <w:spacing w:line="440" w:lineRule="exact"/>
              <w:ind w:firstLine="5040" w:firstLineChars="1800"/>
              <w:textAlignment w:val="auto"/>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5" w:hRule="atLeast"/>
          <w:jc w:val="center"/>
        </w:trPr>
        <w:tc>
          <w:tcPr>
            <w:tcW w:w="1962"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560"/>
              <w:jc w:val="center"/>
              <w:textAlignment w:val="auto"/>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终审意见</w:t>
            </w:r>
          </w:p>
        </w:tc>
        <w:tc>
          <w:tcPr>
            <w:tcW w:w="8381"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firstLine="560"/>
              <w:jc w:val="left"/>
              <w:textAlignment w:val="auto"/>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经终审，该单位符合</w:t>
            </w:r>
            <w:r>
              <w:rPr>
                <w:rFonts w:hint="default" w:ascii="Times New Roman" w:hAnsi="Times New Roman" w:eastAsia="仿宋" w:cs="Times New Roman"/>
                <w:color w:val="000000"/>
                <w:kern w:val="0"/>
                <w:sz w:val="28"/>
                <w:szCs w:val="28"/>
              </w:rPr>
              <w:t>《关于精准做好疫情防控加快旅游业恢复发展的若干政策措施》中重大文旅项目投资补助政策</w:t>
            </w:r>
            <w:r>
              <w:rPr>
                <w:rFonts w:hint="default" w:ascii="Times New Roman" w:hAnsi="Times New Roman" w:eastAsia="仿宋" w:cs="Times New Roman"/>
                <w:kern w:val="0"/>
                <w:sz w:val="28"/>
                <w:szCs w:val="28"/>
              </w:rPr>
              <w:t>的支持范围和补助条件，所申报重大文旅项目年度实际完成投资</w:t>
            </w:r>
            <w:r>
              <w:rPr>
                <w:rFonts w:hint="default" w:ascii="Times New Roman" w:hAnsi="Times New Roman" w:eastAsia="仿宋" w:cs="Times New Roman"/>
                <w:kern w:val="0"/>
                <w:sz w:val="28"/>
                <w:szCs w:val="28"/>
                <w:u w:val="single"/>
              </w:rPr>
              <w:t xml:space="preserve">      </w:t>
            </w:r>
            <w:r>
              <w:rPr>
                <w:rFonts w:hint="default" w:ascii="Times New Roman" w:hAnsi="Times New Roman" w:eastAsia="仿宋" w:cs="Times New Roman"/>
                <w:kern w:val="0"/>
                <w:sz w:val="28"/>
                <w:szCs w:val="28"/>
              </w:rPr>
              <w:t>万元，同意给予</w:t>
            </w:r>
            <w:r>
              <w:rPr>
                <w:rFonts w:hint="default" w:ascii="Times New Roman" w:hAnsi="Times New Roman" w:eastAsia="仿宋" w:cs="Times New Roman"/>
                <w:kern w:val="0"/>
                <w:sz w:val="28"/>
                <w:szCs w:val="28"/>
                <w:u w:val="single"/>
              </w:rPr>
              <w:t xml:space="preserve">                   </w:t>
            </w:r>
            <w:r>
              <w:rPr>
                <w:rFonts w:hint="default" w:ascii="Times New Roman" w:hAnsi="Times New Roman" w:eastAsia="仿宋" w:cs="Times New Roman"/>
                <w:kern w:val="0"/>
                <w:sz w:val="28"/>
                <w:szCs w:val="28"/>
              </w:rPr>
              <w:t>重大文旅投资补助资金</w:t>
            </w:r>
            <w:r>
              <w:rPr>
                <w:rFonts w:hint="default" w:ascii="Times New Roman" w:hAnsi="Times New Roman" w:eastAsia="仿宋" w:cs="Times New Roman"/>
                <w:kern w:val="0"/>
                <w:sz w:val="28"/>
                <w:szCs w:val="28"/>
                <w:u w:val="single"/>
              </w:rPr>
              <w:t xml:space="preserve">      </w:t>
            </w:r>
            <w:r>
              <w:rPr>
                <w:rFonts w:hint="default" w:ascii="Times New Roman" w:hAnsi="Times New Roman" w:eastAsia="仿宋" w:cs="Times New Roman"/>
                <w:kern w:val="0"/>
                <w:sz w:val="28"/>
                <w:szCs w:val="28"/>
              </w:rPr>
              <w:t>万元。</w:t>
            </w:r>
          </w:p>
          <w:p>
            <w:pPr>
              <w:keepNext w:val="0"/>
              <w:keepLines w:val="0"/>
              <w:pageBreakBefore w:val="0"/>
              <w:widowControl w:val="0"/>
              <w:kinsoku/>
              <w:wordWrap/>
              <w:overflowPunct/>
              <w:topLinePunct w:val="0"/>
              <w:autoSpaceDE/>
              <w:autoSpaceDN/>
              <w:bidi w:val="0"/>
              <w:adjustRightInd/>
              <w:snapToGrid/>
              <w:spacing w:line="440" w:lineRule="exact"/>
              <w:ind w:firstLine="560"/>
              <w:jc w:val="left"/>
              <w:textAlignment w:val="auto"/>
              <w:rPr>
                <w:rFonts w:hint="default" w:ascii="Times New Roman" w:hAnsi="Times New Roman" w:eastAsia="仿宋" w:cs="Times New Roman"/>
                <w:kern w:val="0"/>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560"/>
              <w:jc w:val="left"/>
              <w:textAlignment w:val="auto"/>
              <w:rPr>
                <w:rFonts w:hint="default" w:ascii="Times New Roman" w:hAnsi="Times New Roman" w:eastAsia="仿宋" w:cs="Times New Roman"/>
                <w:kern w:val="0"/>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560"/>
              <w:jc w:val="left"/>
              <w:textAlignment w:val="auto"/>
              <w:rPr>
                <w:rFonts w:hint="default" w:ascii="Times New Roman" w:hAnsi="Times New Roman" w:eastAsia="仿宋" w:cs="Times New Roman"/>
                <w:kern w:val="0"/>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right="480"/>
              <w:jc w:val="right"/>
              <w:textAlignment w:val="auto"/>
              <w:rPr>
                <w:rFonts w:hint="default" w:ascii="Times New Roman" w:hAnsi="Times New Roman" w:eastAsia="仿宋" w:cs="Times New Roman"/>
                <w:color w:val="000000"/>
                <w:kern w:val="0"/>
                <w:sz w:val="28"/>
              </w:rPr>
            </w:pPr>
            <w:r>
              <w:rPr>
                <w:rFonts w:hint="default" w:ascii="Times New Roman" w:hAnsi="Times New Roman" w:eastAsia="仿宋" w:cs="Times New Roman"/>
                <w:color w:val="000000"/>
                <w:kern w:val="0"/>
                <w:sz w:val="28"/>
              </w:rPr>
              <w:t>省文化和旅游厅（公章）</w:t>
            </w:r>
          </w:p>
          <w:p>
            <w:pPr>
              <w:keepNext w:val="0"/>
              <w:keepLines w:val="0"/>
              <w:pageBreakBefore w:val="0"/>
              <w:widowControl w:val="0"/>
              <w:kinsoku/>
              <w:wordWrap/>
              <w:overflowPunct/>
              <w:topLinePunct w:val="0"/>
              <w:autoSpaceDE/>
              <w:autoSpaceDN/>
              <w:bidi w:val="0"/>
              <w:adjustRightInd/>
              <w:snapToGrid/>
              <w:spacing w:line="440" w:lineRule="exact"/>
              <w:ind w:right="560" w:firstLine="560"/>
              <w:jc w:val="center"/>
              <w:textAlignment w:val="auto"/>
              <w:rPr>
                <w:rFonts w:hint="default" w:ascii="Times New Roman" w:hAnsi="Times New Roman" w:eastAsia="仿宋" w:cs="Times New Roman"/>
                <w:kern w:val="0"/>
                <w:sz w:val="28"/>
                <w:szCs w:val="28"/>
              </w:rPr>
            </w:pPr>
            <w:r>
              <w:rPr>
                <w:rFonts w:hint="default" w:ascii="Times New Roman" w:hAnsi="Times New Roman" w:eastAsia="仿宋" w:cs="Times New Roman"/>
                <w:color w:val="000000"/>
                <w:kern w:val="0"/>
                <w:sz w:val="28"/>
              </w:rPr>
              <w:t xml:space="preserve">                              年  月  日</w:t>
            </w:r>
          </w:p>
        </w:tc>
      </w:tr>
    </w:tbl>
    <w:p>
      <w:pPr>
        <w:keepNext w:val="0"/>
        <w:keepLines w:val="0"/>
        <w:pageBreakBefore w:val="0"/>
        <w:kinsoku/>
        <w:wordWrap/>
        <w:overflowPunct/>
        <w:topLinePunct w:val="0"/>
        <w:autoSpaceDE/>
        <w:autoSpaceDN/>
        <w:bidi w:val="0"/>
        <w:adjustRightInd/>
        <w:spacing w:line="560" w:lineRule="exact"/>
        <w:ind w:firstLine="640"/>
        <w:jc w:val="center"/>
        <w:textAlignment w:val="auto"/>
        <w:rPr>
          <w:rFonts w:hint="default" w:ascii="Times New Roman" w:hAnsi="Times New Roman" w:eastAsia="仿宋" w:cs="Times New Roman"/>
          <w:bCs/>
          <w:color w:val="000000"/>
          <w:szCs w:val="36"/>
        </w:rPr>
      </w:pPr>
    </w:p>
    <w:p>
      <w:pPr>
        <w:keepNext w:val="0"/>
        <w:keepLines w:val="0"/>
        <w:pageBreakBefore w:val="0"/>
        <w:kinsoku/>
        <w:wordWrap/>
        <w:overflowPunct/>
        <w:topLinePunct w:val="0"/>
        <w:autoSpaceDE/>
        <w:autoSpaceDN/>
        <w:bidi w:val="0"/>
        <w:adjustRightInd/>
        <w:snapToGrid w:val="0"/>
        <w:spacing w:line="560" w:lineRule="exact"/>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rPr>
        <w:br w:type="page"/>
      </w:r>
      <w:r>
        <w:rPr>
          <w:rFonts w:hint="default" w:ascii="Times New Roman" w:hAnsi="Times New Roman" w:eastAsia="仿宋" w:cs="Times New Roman"/>
          <w:b/>
          <w:bCs w:val="0"/>
          <w:sz w:val="32"/>
          <w:szCs w:val="32"/>
          <w:lang w:bidi="ar"/>
        </w:rPr>
        <w:t>佐证材料</w:t>
      </w:r>
    </w:p>
    <w:p>
      <w:pPr>
        <w:pStyle w:val="15"/>
        <w:keepNext w:val="0"/>
        <w:keepLines w:val="0"/>
        <w:pageBreakBefore w:val="0"/>
        <w:widowControl w:val="0"/>
        <w:kinsoku/>
        <w:wordWrap/>
        <w:overflowPunct/>
        <w:topLinePunct w:val="0"/>
        <w:autoSpaceDE/>
        <w:autoSpaceDN/>
        <w:bidi w:val="0"/>
        <w:adjustRightInd/>
        <w:spacing w:line="880" w:lineRule="exact"/>
        <w:textAlignment w:val="auto"/>
        <w:rPr>
          <w:rFonts w:hint="default" w:ascii="Times New Roman" w:hAnsi="Times New Roman" w:eastAsia="仿宋" w:cs="Times New Roman"/>
          <w:b/>
          <w:bCs/>
          <w:lang w:bidi="ar"/>
        </w:rPr>
      </w:pPr>
    </w:p>
    <w:p>
      <w:pPr>
        <w:keepNext w:val="0"/>
        <w:keepLines w:val="0"/>
        <w:pageBreakBefore w:val="0"/>
        <w:widowControl w:val="0"/>
        <w:kinsoku/>
        <w:wordWrap/>
        <w:overflowPunct/>
        <w:topLinePunct w:val="0"/>
        <w:autoSpaceDE/>
        <w:autoSpaceDN/>
        <w:bidi w:val="0"/>
        <w:adjustRightInd/>
        <w:snapToGrid w:val="0"/>
        <w:spacing w:line="880" w:lineRule="exact"/>
        <w:jc w:val="center"/>
        <w:textAlignment w:val="auto"/>
        <w:rPr>
          <w:rFonts w:hint="default" w:ascii="Times New Roman" w:hAnsi="Times New Roman" w:eastAsia="仿宋" w:cs="Times New Roman"/>
          <w:b/>
          <w:bCs/>
          <w:sz w:val="72"/>
          <w:szCs w:val="72"/>
          <w:lang w:bidi="ar"/>
        </w:rPr>
      </w:pPr>
      <w:r>
        <w:rPr>
          <w:rFonts w:hint="default" w:ascii="Times New Roman" w:hAnsi="Times New Roman" w:eastAsia="仿宋" w:cs="Times New Roman"/>
          <w:b/>
          <w:bCs/>
          <w:sz w:val="72"/>
          <w:szCs w:val="72"/>
          <w:lang w:bidi="ar"/>
        </w:rPr>
        <w:t>重大文旅项目投资</w:t>
      </w:r>
    </w:p>
    <w:p>
      <w:pPr>
        <w:keepNext w:val="0"/>
        <w:keepLines w:val="0"/>
        <w:pageBreakBefore w:val="0"/>
        <w:widowControl w:val="0"/>
        <w:kinsoku/>
        <w:wordWrap/>
        <w:overflowPunct/>
        <w:topLinePunct w:val="0"/>
        <w:autoSpaceDE/>
        <w:autoSpaceDN/>
        <w:bidi w:val="0"/>
        <w:adjustRightInd/>
        <w:snapToGrid w:val="0"/>
        <w:spacing w:line="880" w:lineRule="exact"/>
        <w:jc w:val="center"/>
        <w:textAlignment w:val="auto"/>
        <w:rPr>
          <w:rFonts w:hint="default" w:ascii="Times New Roman" w:hAnsi="Times New Roman" w:eastAsia="仿宋" w:cs="Times New Roman"/>
          <w:b/>
          <w:bCs/>
          <w:sz w:val="72"/>
          <w:szCs w:val="72"/>
          <w:lang w:bidi="ar"/>
        </w:rPr>
      </w:pPr>
      <w:r>
        <w:rPr>
          <w:rFonts w:hint="default" w:ascii="Times New Roman" w:hAnsi="Times New Roman" w:eastAsia="仿宋" w:cs="Times New Roman"/>
          <w:b/>
          <w:bCs/>
          <w:sz w:val="72"/>
          <w:szCs w:val="72"/>
          <w:lang w:bidi="ar"/>
        </w:rPr>
        <w:t>奖补措施申请报告书</w:t>
      </w:r>
    </w:p>
    <w:p>
      <w:pPr>
        <w:keepNext w:val="0"/>
        <w:keepLines w:val="0"/>
        <w:pageBreakBefore w:val="0"/>
        <w:widowControl w:val="0"/>
        <w:kinsoku/>
        <w:wordWrap/>
        <w:overflowPunct/>
        <w:topLinePunct w:val="0"/>
        <w:autoSpaceDE/>
        <w:autoSpaceDN/>
        <w:bidi w:val="0"/>
        <w:adjustRightInd/>
        <w:snapToGrid w:val="0"/>
        <w:spacing w:line="800" w:lineRule="exact"/>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eastAsia="仿宋" w:cs="Times New Roman"/>
          <w:sz w:val="32"/>
          <w:szCs w:val="32"/>
          <w:lang w:bidi="ar"/>
        </w:rPr>
      </w:pPr>
      <w:bookmarkStart w:id="0" w:name="_Toc8478_WPSOffice_Level1"/>
      <w:bookmarkStart w:id="1" w:name="_Toc9119_WPSOffice_Level1"/>
      <w:bookmarkStart w:id="2" w:name="_Toc11103_WPSOffice_Level1"/>
      <w:bookmarkStart w:id="3" w:name="_Toc5571_WPSOffice_Level1"/>
      <w:bookmarkStart w:id="4" w:name="_Toc9413_WPSOffice_Level1"/>
      <w:bookmarkStart w:id="5" w:name="_Toc31271_WPSOffice_Level1"/>
      <w:r>
        <w:rPr>
          <w:rFonts w:hint="default" w:ascii="Times New Roman" w:hAnsi="Times New Roman" w:eastAsia="仿宋" w:cs="Times New Roman"/>
          <w:sz w:val="32"/>
          <w:szCs w:val="32"/>
          <w:lang w:bidi="ar"/>
        </w:rPr>
        <w:t>单位名称（与营业执照名称保持一致）</w:t>
      </w:r>
      <w:bookmarkEnd w:id="0"/>
      <w:bookmarkEnd w:id="1"/>
      <w:bookmarkEnd w:id="2"/>
      <w:bookmarkEnd w:id="3"/>
      <w:bookmarkEnd w:id="4"/>
      <w:bookmarkEnd w:id="5"/>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eastAsia="仿宋" w:cs="Times New Roman"/>
          <w:sz w:val="32"/>
          <w:szCs w:val="32"/>
          <w:u w:val="single"/>
          <w:lang w:bidi="ar"/>
        </w:rPr>
      </w:pPr>
      <w:r>
        <w:rPr>
          <w:rFonts w:hint="default" w:ascii="Times New Roman" w:hAnsi="Times New Roman" w:eastAsia="仿宋" w:cs="Times New Roman"/>
          <w:sz w:val="32"/>
          <w:szCs w:val="32"/>
          <w:u w:val="single"/>
          <w:lang w:bidi="ar"/>
        </w:rPr>
        <w:t xml:space="preserve">                                                      </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eastAsia="仿宋" w:cs="Times New Roman"/>
          <w:sz w:val="32"/>
          <w:szCs w:val="32"/>
          <w:lang w:bidi="ar"/>
        </w:rPr>
      </w:pPr>
      <w:bookmarkStart w:id="6" w:name="_Toc26735_WPSOffice_Level1"/>
      <w:bookmarkStart w:id="7" w:name="_Toc7971_WPSOffice_Level1"/>
      <w:bookmarkStart w:id="8" w:name="_Toc5377_WPSOffice_Level1"/>
      <w:bookmarkStart w:id="9" w:name="_Toc20863_WPSOffice_Level1"/>
      <w:bookmarkStart w:id="10" w:name="_Toc15646_WPSOffice_Level1"/>
      <w:bookmarkStart w:id="11" w:name="_Toc17861_WPSOffice_Level1"/>
    </w:p>
    <w:bookmarkEnd w:id="6"/>
    <w:bookmarkEnd w:id="7"/>
    <w:bookmarkEnd w:id="8"/>
    <w:bookmarkEnd w:id="9"/>
    <w:bookmarkEnd w:id="10"/>
    <w:bookmarkEnd w:id="11"/>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eastAsia="仿宋" w:cs="Times New Roman"/>
          <w:sz w:val="32"/>
          <w:szCs w:val="32"/>
          <w:u w:val="single"/>
          <w:lang w:bidi="ar"/>
        </w:rPr>
      </w:pPr>
      <w:r>
        <w:rPr>
          <w:rFonts w:hint="default" w:ascii="Times New Roman" w:hAnsi="Times New Roman" w:eastAsia="仿宋" w:cs="Times New Roman"/>
          <w:sz w:val="32"/>
          <w:szCs w:val="32"/>
          <w:lang w:bidi="ar"/>
        </w:rPr>
        <w:t xml:space="preserve">所在行政区[至县（市、区）级]  </w:t>
      </w:r>
      <w:r>
        <w:rPr>
          <w:rFonts w:hint="default" w:ascii="Times New Roman" w:hAnsi="Times New Roman" w:eastAsia="仿宋" w:cs="Times New Roman"/>
          <w:sz w:val="32"/>
          <w:szCs w:val="32"/>
          <w:u w:val="single"/>
          <w:lang w:bidi="ar"/>
        </w:rPr>
        <w:t xml:space="preserve">                         </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eastAsia="仿宋" w:cs="Times New Roman"/>
          <w:sz w:val="32"/>
          <w:szCs w:val="32"/>
          <w:u w:val="single"/>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eastAsia="仿宋" w:cs="Times New Roman"/>
          <w:sz w:val="32"/>
          <w:szCs w:val="32"/>
          <w:u w:val="single"/>
        </w:rPr>
      </w:pPr>
      <w:bookmarkStart w:id="12" w:name="_Toc19037_WPSOffice_Level1"/>
      <w:bookmarkStart w:id="13" w:name="_Toc16246_WPSOffice_Level1"/>
      <w:bookmarkStart w:id="14" w:name="_Toc25022_WPSOffice_Level1"/>
      <w:bookmarkStart w:id="15" w:name="_Toc9405_WPSOffice_Level1"/>
      <w:bookmarkStart w:id="16" w:name="_Toc19817_WPSOffice_Level1"/>
      <w:bookmarkStart w:id="17" w:name="_Toc20725_WPSOffice_Level1"/>
      <w:r>
        <w:rPr>
          <w:rFonts w:hint="default" w:ascii="Times New Roman" w:hAnsi="Times New Roman" w:eastAsia="仿宋" w:cs="Times New Roman"/>
          <w:sz w:val="32"/>
          <w:szCs w:val="32"/>
          <w:lang w:bidi="ar"/>
        </w:rPr>
        <w:t>申请日期</w:t>
      </w:r>
      <w:bookmarkEnd w:id="12"/>
      <w:bookmarkEnd w:id="13"/>
      <w:bookmarkEnd w:id="14"/>
      <w:bookmarkEnd w:id="15"/>
      <w:bookmarkEnd w:id="16"/>
      <w:bookmarkEnd w:id="17"/>
      <w:r>
        <w:rPr>
          <w:rFonts w:hint="default" w:ascii="Times New Roman" w:hAnsi="Times New Roman" w:eastAsia="仿宋" w:cs="Times New Roman"/>
          <w:sz w:val="32"/>
          <w:szCs w:val="32"/>
          <w:lang w:bidi="ar"/>
        </w:rPr>
        <w:t xml:space="preserve">   </w:t>
      </w:r>
      <w:r>
        <w:rPr>
          <w:rFonts w:hint="default" w:ascii="Times New Roman" w:hAnsi="Times New Roman" w:eastAsia="仿宋" w:cs="Times New Roman"/>
          <w:sz w:val="32"/>
          <w:szCs w:val="32"/>
          <w:u w:val="single"/>
          <w:lang w:bidi="ar"/>
        </w:rPr>
        <w:t xml:space="preserve">                                          </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eastAsia="仿宋" w:cs="Times New Roman"/>
          <w:b/>
          <w:sz w:val="32"/>
          <w:szCs w:val="32"/>
          <w:lang w:bidi="ar"/>
        </w:rPr>
      </w:pPr>
    </w:p>
    <w:p>
      <w:pPr>
        <w:keepNext w:val="0"/>
        <w:keepLines w:val="0"/>
        <w:pageBreakBefore w:val="0"/>
        <w:widowControl w:val="0"/>
        <w:kinsoku/>
        <w:wordWrap/>
        <w:overflowPunct/>
        <w:topLinePunct w:val="0"/>
        <w:autoSpaceDE/>
        <w:autoSpaceDN/>
        <w:bidi w:val="0"/>
        <w:adjustRightInd/>
        <w:snapToGrid w:val="0"/>
        <w:spacing w:line="560" w:lineRule="exact"/>
        <w:ind w:firstLine="2570" w:firstLineChars="800"/>
        <w:textAlignment w:val="auto"/>
        <w:rPr>
          <w:rFonts w:hint="default" w:ascii="Times New Roman" w:hAnsi="Times New Roman" w:eastAsia="仿宋" w:cs="Times New Roman"/>
          <w:sz w:val="32"/>
          <w:szCs w:val="32"/>
          <w:lang w:bidi="ar"/>
        </w:rPr>
      </w:pPr>
      <w:r>
        <w:rPr>
          <w:rFonts w:hint="default" w:ascii="Times New Roman" w:hAnsi="Times New Roman" w:eastAsia="仿宋" w:cs="Times New Roman"/>
          <w:b/>
          <w:bCs/>
          <w:sz w:val="32"/>
          <w:szCs w:val="32"/>
          <w:lang w:bidi="ar"/>
        </w:rPr>
        <w:t>（说明：</w:t>
      </w:r>
      <w:r>
        <w:rPr>
          <w:rFonts w:hint="default" w:ascii="Times New Roman" w:hAnsi="Times New Roman" w:eastAsia="仿宋" w:cs="Times New Roman"/>
          <w:b/>
          <w:sz w:val="32"/>
          <w:szCs w:val="32"/>
          <w:u w:val="single"/>
          <w:lang w:bidi="ar"/>
        </w:rPr>
        <w:t>本页在名称处加盖参评企业鲜章</w:t>
      </w:r>
      <w:r>
        <w:rPr>
          <w:rFonts w:hint="default" w:ascii="Times New Roman" w:hAnsi="Times New Roman" w:eastAsia="仿宋" w:cs="Times New Roman"/>
          <w:sz w:val="32"/>
          <w:szCs w:val="32"/>
          <w:lang w:bidi="ar"/>
        </w:rPr>
        <w:t>）</w:t>
      </w:r>
    </w:p>
    <w:p>
      <w:pPr>
        <w:keepNext w:val="0"/>
        <w:keepLines w:val="0"/>
        <w:pageBreakBefore w:val="0"/>
        <w:widowControl w:val="0"/>
        <w:kinsoku/>
        <w:wordWrap/>
        <w:overflowPunct/>
        <w:topLinePunct w:val="0"/>
        <w:autoSpaceDE/>
        <w:autoSpaceDN/>
        <w:bidi w:val="0"/>
        <w:adjustRightInd/>
        <w:spacing w:line="560" w:lineRule="exact"/>
        <w:ind w:firstLine="560" w:firstLineChars="200"/>
        <w:jc w:val="center"/>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eastAsia="仿宋" w:cs="Times New Roman"/>
        </w:rPr>
      </w:pPr>
    </w:p>
    <w:p>
      <w:pPr>
        <w:keepNext w:val="0"/>
        <w:keepLines w:val="0"/>
        <w:pageBreakBefore w:val="0"/>
        <w:widowControl w:val="0"/>
        <w:kinsoku/>
        <w:wordWrap/>
        <w:overflowPunct/>
        <w:topLinePunct w:val="0"/>
        <w:autoSpaceDE/>
        <w:autoSpaceDN/>
        <w:bidi w:val="0"/>
        <w:adjustRightInd/>
        <w:spacing w:line="560" w:lineRule="exact"/>
        <w:ind w:firstLine="560" w:firstLineChars="200"/>
        <w:jc w:val="center"/>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云南省文化和旅游厅   制</w:t>
      </w:r>
    </w:p>
    <w:p>
      <w:pPr>
        <w:pStyle w:val="15"/>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 w:cs="Times New Roman"/>
        </w:rPr>
      </w:pPr>
    </w:p>
    <w:p>
      <w:pPr>
        <w:pStyle w:val="15"/>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 w:cs="Times New Roman"/>
        </w:rPr>
      </w:pPr>
    </w:p>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b/>
          <w:bCs/>
          <w:sz w:val="52"/>
          <w:szCs w:val="52"/>
        </w:rPr>
      </w:pPr>
    </w:p>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b/>
          <w:bCs/>
          <w:sz w:val="52"/>
          <w:szCs w:val="52"/>
        </w:rPr>
      </w:pPr>
    </w:p>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b/>
          <w:bCs/>
          <w:sz w:val="52"/>
          <w:szCs w:val="52"/>
        </w:rPr>
      </w:pPr>
      <w:r>
        <w:rPr>
          <w:rFonts w:hint="default" w:ascii="Times New Roman" w:hAnsi="Times New Roman" w:eastAsia="仿宋" w:cs="Times New Roman"/>
          <w:b/>
          <w:bCs/>
          <w:sz w:val="52"/>
          <w:szCs w:val="52"/>
        </w:rPr>
        <w:t>单位</w:t>
      </w:r>
      <w:r>
        <w:rPr>
          <w:rFonts w:hint="default" w:ascii="Times New Roman" w:hAnsi="Times New Roman" w:eastAsia="仿宋" w:cs="Times New Roman"/>
          <w:b/>
          <w:bCs/>
          <w:sz w:val="52"/>
          <w:szCs w:val="52"/>
          <w:lang w:eastAsia="zh-CN"/>
        </w:rPr>
        <w:t>填</w:t>
      </w:r>
      <w:r>
        <w:rPr>
          <w:rFonts w:hint="default" w:ascii="Times New Roman" w:hAnsi="Times New Roman" w:eastAsia="仿宋" w:cs="Times New Roman"/>
          <w:b/>
          <w:bCs/>
          <w:sz w:val="52"/>
          <w:szCs w:val="52"/>
        </w:rPr>
        <w:t>报部分</w:t>
      </w: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 w:cs="Times New Roman"/>
          <w:bCs/>
          <w:sz w:val="44"/>
          <w:szCs w:val="44"/>
          <w:lang w:bidi="ar"/>
        </w:rPr>
      </w:pPr>
      <w:r>
        <w:rPr>
          <w:rFonts w:hint="default" w:ascii="Times New Roman" w:hAnsi="Times New Roman" w:eastAsia="仿宋" w:cs="Times New Roman"/>
          <w:bCs/>
          <w:sz w:val="44"/>
          <w:szCs w:val="44"/>
          <w:lang w:bidi="ar"/>
        </w:rPr>
        <w:t>报告书填写说明</w:t>
      </w: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 w:cs="Times New Roman"/>
          <w:bCs/>
          <w:sz w:val="44"/>
          <w:szCs w:val="44"/>
          <w:lang w:bidi="ar"/>
        </w:rPr>
      </w:pPr>
      <w:r>
        <w:rPr>
          <w:rFonts w:hint="default" w:ascii="Times New Roman" w:hAnsi="Times New Roman" w:eastAsia="仿宋" w:cs="Times New Roman"/>
          <w:bCs/>
          <w:sz w:val="44"/>
          <w:szCs w:val="44"/>
          <w:lang w:bidi="ar"/>
        </w:rPr>
        <w:t>（正式提交时，此部分删除）</w:t>
      </w:r>
    </w:p>
    <w:p>
      <w:pPr>
        <w:pStyle w:val="15"/>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 w:cs="Times New Roman"/>
          <w:lang w:bidi="ar"/>
        </w:rPr>
      </w:pP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1.申报单位应严格按照《重大文旅投资财政奖补申请报告书》要求，逐项据实填写，装订成册，一式</w:t>
      </w:r>
      <w:r>
        <w:rPr>
          <w:rFonts w:hint="default" w:ascii="Times New Roman" w:hAnsi="Times New Roman" w:eastAsia="仿宋" w:cs="Times New Roman"/>
          <w:sz w:val="32"/>
          <w:szCs w:val="32"/>
          <w:lang w:eastAsia="zh-CN"/>
        </w:rPr>
        <w:t>三</w:t>
      </w:r>
      <w:r>
        <w:rPr>
          <w:rFonts w:hint="default" w:ascii="Times New Roman" w:hAnsi="Times New Roman" w:eastAsia="仿宋" w:cs="Times New Roman"/>
          <w:sz w:val="32"/>
          <w:szCs w:val="32"/>
        </w:rPr>
        <w:t>份。</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2.单位申报投资项目应提供可证明的所有文件扫描件或复印件、图片等，全部放入“佐证资料”处。</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3.提交方式：《重大文旅投资财政奖补申请报告书》及佐证材料电子版应以PDF格式提交至“阳光云财一网通”平台，不允许提交PDF格式之外的任何文件，如:压缩包、文件夹、word文档、excel表格等文件。</w:t>
      </w:r>
    </w:p>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b/>
          <w:bCs/>
          <w:sz w:val="36"/>
          <w:szCs w:val="36"/>
        </w:rPr>
      </w:pPr>
    </w:p>
    <w:p>
      <w:pPr>
        <w:pStyle w:val="15"/>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 w:cs="Times New Roman"/>
        </w:rPr>
      </w:pPr>
    </w:p>
    <w:p>
      <w:pPr>
        <w:pStyle w:val="15"/>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 w:cs="Times New Roman"/>
        </w:rPr>
      </w:pPr>
    </w:p>
    <w:p>
      <w:pPr>
        <w:pStyle w:val="15"/>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 w:cs="Times New Roman"/>
        </w:rPr>
      </w:pPr>
    </w:p>
    <w:p>
      <w:pPr>
        <w:pStyle w:val="15"/>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 w:cs="Times New Roman"/>
        </w:rPr>
      </w:pPr>
    </w:p>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b/>
          <w:bCs/>
          <w:sz w:val="36"/>
          <w:szCs w:val="36"/>
        </w:rPr>
      </w:pPr>
    </w:p>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b/>
          <w:bCs/>
          <w:sz w:val="36"/>
          <w:szCs w:val="36"/>
        </w:rPr>
      </w:pPr>
    </w:p>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b/>
          <w:bCs/>
          <w:sz w:val="36"/>
          <w:szCs w:val="36"/>
        </w:rPr>
      </w:pPr>
    </w:p>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b/>
          <w:bCs/>
          <w:sz w:val="36"/>
          <w:szCs w:val="36"/>
        </w:rPr>
      </w:pPr>
    </w:p>
    <w:p>
      <w:pPr>
        <w:pStyle w:val="14"/>
        <w:keepNext w:val="0"/>
        <w:keepLines w:val="0"/>
        <w:pageBreakBefore w:val="0"/>
        <w:kinsoku/>
        <w:wordWrap/>
        <w:overflowPunct/>
        <w:topLinePunct w:val="0"/>
        <w:autoSpaceDE/>
        <w:autoSpaceDN/>
        <w:bidi w:val="0"/>
        <w:adjustRightInd/>
        <w:spacing w:line="560" w:lineRule="exact"/>
        <w:ind w:firstLine="643"/>
        <w:textAlignment w:val="auto"/>
        <w:rPr>
          <w:rFonts w:hint="default" w:ascii="Times New Roman" w:hAnsi="Times New Roman" w:eastAsia="仿宋" w:cs="Times New Roman"/>
          <w:b/>
          <w:bCs/>
          <w:sz w:val="32"/>
          <w:szCs w:val="32"/>
        </w:rPr>
      </w:pPr>
    </w:p>
    <w:p>
      <w:pPr>
        <w:keepNext w:val="0"/>
        <w:keepLines w:val="0"/>
        <w:pageBreakBefore w:val="0"/>
        <w:kinsoku/>
        <w:wordWrap/>
        <w:overflowPunct/>
        <w:topLinePunct w:val="0"/>
        <w:autoSpaceDE/>
        <w:autoSpaceDN/>
        <w:bidi w:val="0"/>
        <w:adjustRightInd/>
        <w:snapToGrid w:val="0"/>
        <w:spacing w:line="560" w:lineRule="exact"/>
        <w:jc w:val="both"/>
        <w:textAlignment w:val="auto"/>
        <w:rPr>
          <w:rFonts w:hint="default" w:ascii="Times New Roman" w:hAnsi="Times New Roman" w:eastAsia="仿宋" w:cs="Times New Roman"/>
          <w:b w:val="0"/>
          <w:bCs/>
          <w:sz w:val="96"/>
          <w:szCs w:val="32"/>
          <w:lang w:bidi="ar"/>
        </w:rPr>
      </w:pPr>
    </w:p>
    <w:p>
      <w:pPr>
        <w:keepNext w:val="0"/>
        <w:keepLines w:val="0"/>
        <w:pageBreakBefore w:val="0"/>
        <w:kinsoku/>
        <w:wordWrap/>
        <w:overflowPunct/>
        <w:topLinePunct w:val="0"/>
        <w:autoSpaceDE/>
        <w:autoSpaceDN/>
        <w:bidi w:val="0"/>
        <w:adjustRightInd/>
        <w:snapToGrid w:val="0"/>
        <w:spacing w:line="560" w:lineRule="exact"/>
        <w:jc w:val="both"/>
        <w:textAlignment w:val="auto"/>
        <w:rPr>
          <w:rFonts w:hint="default" w:ascii="Times New Roman" w:hAnsi="Times New Roman" w:eastAsia="仿宋" w:cs="Times New Roman"/>
          <w:b w:val="0"/>
          <w:bCs/>
          <w:sz w:val="96"/>
          <w:szCs w:val="32"/>
          <w:lang w:bidi="ar"/>
        </w:rPr>
      </w:pPr>
    </w:p>
    <w:p>
      <w:pPr>
        <w:keepNext w:val="0"/>
        <w:keepLines w:val="0"/>
        <w:pageBreakBefore w:val="0"/>
        <w:kinsoku/>
        <w:wordWrap/>
        <w:overflowPunct/>
        <w:topLinePunct w:val="0"/>
        <w:autoSpaceDE/>
        <w:autoSpaceDN/>
        <w:bidi w:val="0"/>
        <w:adjustRightInd/>
        <w:snapToGrid w:val="0"/>
        <w:spacing w:line="560" w:lineRule="exact"/>
        <w:jc w:val="both"/>
        <w:textAlignment w:val="auto"/>
        <w:rPr>
          <w:rFonts w:hint="default" w:ascii="Times New Roman" w:hAnsi="Times New Roman" w:eastAsia="仿宋" w:cs="Times New Roman"/>
          <w:b w:val="0"/>
          <w:bCs/>
          <w:sz w:val="96"/>
          <w:szCs w:val="32"/>
          <w:lang w:bidi="ar"/>
        </w:rPr>
      </w:pPr>
    </w:p>
    <w:p>
      <w:pPr>
        <w:keepNext w:val="0"/>
        <w:keepLines w:val="0"/>
        <w:pageBreakBefore w:val="0"/>
        <w:kinsoku/>
        <w:wordWrap/>
        <w:overflowPunct/>
        <w:topLinePunct w:val="0"/>
        <w:autoSpaceDE/>
        <w:autoSpaceDN/>
        <w:bidi w:val="0"/>
        <w:adjustRightInd/>
        <w:snapToGrid w:val="0"/>
        <w:spacing w:line="560" w:lineRule="exact"/>
        <w:jc w:val="both"/>
        <w:textAlignment w:val="auto"/>
        <w:rPr>
          <w:rFonts w:hint="default" w:ascii="Times New Roman" w:hAnsi="Times New Roman" w:eastAsia="仿宋" w:cs="Times New Roman"/>
          <w:b w:val="0"/>
          <w:bCs/>
          <w:sz w:val="96"/>
          <w:szCs w:val="32"/>
          <w:lang w:bidi="ar"/>
        </w:rPr>
      </w:pPr>
    </w:p>
    <w:p>
      <w:pPr>
        <w:keepNext w:val="0"/>
        <w:keepLines w:val="0"/>
        <w:pageBreakBefore w:val="0"/>
        <w:kinsoku/>
        <w:wordWrap/>
        <w:overflowPunct/>
        <w:topLinePunct w:val="0"/>
        <w:autoSpaceDE/>
        <w:autoSpaceDN/>
        <w:bidi w:val="0"/>
        <w:adjustRightInd/>
        <w:snapToGrid w:val="0"/>
        <w:spacing w:line="560" w:lineRule="exact"/>
        <w:jc w:val="both"/>
        <w:textAlignment w:val="auto"/>
        <w:rPr>
          <w:rFonts w:hint="default" w:ascii="Times New Roman" w:hAnsi="Times New Roman" w:eastAsia="仿宋" w:cs="Times New Roman"/>
          <w:b w:val="0"/>
          <w:bCs/>
          <w:sz w:val="96"/>
          <w:szCs w:val="32"/>
          <w:lang w:bidi="ar"/>
        </w:rPr>
      </w:pPr>
    </w:p>
    <w:p>
      <w:pPr>
        <w:keepNext w:val="0"/>
        <w:keepLines w:val="0"/>
        <w:pageBreakBefore w:val="0"/>
        <w:widowControl w:val="0"/>
        <w:kinsoku/>
        <w:wordWrap/>
        <w:overflowPunct/>
        <w:topLinePunct w:val="0"/>
        <w:autoSpaceDE/>
        <w:autoSpaceDN/>
        <w:bidi w:val="0"/>
        <w:adjustRightInd/>
        <w:snapToGrid w:val="0"/>
        <w:spacing w:line="1000" w:lineRule="exact"/>
        <w:jc w:val="center"/>
        <w:textAlignment w:val="auto"/>
        <w:rPr>
          <w:rFonts w:hint="default" w:ascii="Times New Roman" w:hAnsi="Times New Roman" w:eastAsia="仿宋" w:cs="Times New Roman"/>
          <w:b/>
          <w:bCs w:val="0"/>
          <w:sz w:val="32"/>
          <w:szCs w:val="32"/>
          <w:lang w:bidi="ar"/>
        </w:rPr>
      </w:pPr>
      <w:r>
        <w:rPr>
          <w:rFonts w:hint="default" w:ascii="Times New Roman" w:hAnsi="Times New Roman" w:eastAsia="仿宋" w:cs="Times New Roman"/>
          <w:b/>
          <w:bCs w:val="0"/>
          <w:sz w:val="96"/>
          <w:szCs w:val="32"/>
          <w:lang w:bidi="ar"/>
        </w:rPr>
        <w:t>第一部分</w:t>
      </w:r>
    </w:p>
    <w:p>
      <w:pPr>
        <w:keepNext w:val="0"/>
        <w:keepLines w:val="0"/>
        <w:pageBreakBefore w:val="0"/>
        <w:widowControl w:val="0"/>
        <w:kinsoku/>
        <w:wordWrap/>
        <w:overflowPunct/>
        <w:topLinePunct w:val="0"/>
        <w:autoSpaceDE/>
        <w:autoSpaceDN/>
        <w:bidi w:val="0"/>
        <w:adjustRightInd/>
        <w:snapToGrid w:val="0"/>
        <w:spacing w:line="1000" w:lineRule="exact"/>
        <w:textAlignment w:val="auto"/>
        <w:rPr>
          <w:rFonts w:hint="default" w:ascii="Times New Roman" w:hAnsi="Times New Roman" w:eastAsia="仿宋" w:cs="Times New Roman"/>
          <w:b/>
          <w:bCs w:val="0"/>
          <w:sz w:val="32"/>
          <w:szCs w:val="32"/>
          <w:lang w:bidi="ar"/>
        </w:rPr>
      </w:pPr>
    </w:p>
    <w:p>
      <w:pPr>
        <w:keepNext w:val="0"/>
        <w:keepLines w:val="0"/>
        <w:pageBreakBefore w:val="0"/>
        <w:widowControl w:val="0"/>
        <w:kinsoku/>
        <w:wordWrap/>
        <w:overflowPunct/>
        <w:topLinePunct w:val="0"/>
        <w:autoSpaceDE/>
        <w:autoSpaceDN/>
        <w:bidi w:val="0"/>
        <w:adjustRightInd/>
        <w:snapToGrid w:val="0"/>
        <w:spacing w:line="1000" w:lineRule="exact"/>
        <w:jc w:val="center"/>
        <w:textAlignment w:val="auto"/>
        <w:rPr>
          <w:rFonts w:hint="default" w:ascii="Times New Roman" w:hAnsi="Times New Roman" w:eastAsia="仿宋" w:cs="Times New Roman"/>
          <w:b/>
          <w:bCs w:val="0"/>
          <w:sz w:val="72"/>
          <w:szCs w:val="120"/>
          <w:lang w:bidi="ar"/>
        </w:rPr>
      </w:pPr>
      <w:r>
        <w:rPr>
          <w:rFonts w:hint="default" w:ascii="Times New Roman" w:hAnsi="Times New Roman" w:eastAsia="仿宋" w:cs="Times New Roman"/>
          <w:b/>
          <w:bCs w:val="0"/>
          <w:sz w:val="72"/>
          <w:szCs w:val="120"/>
          <w:lang w:bidi="ar"/>
        </w:rPr>
        <w:t>重大文旅项目</w:t>
      </w:r>
    </w:p>
    <w:p>
      <w:pPr>
        <w:keepNext w:val="0"/>
        <w:keepLines w:val="0"/>
        <w:pageBreakBefore w:val="0"/>
        <w:widowControl w:val="0"/>
        <w:kinsoku/>
        <w:wordWrap/>
        <w:overflowPunct/>
        <w:topLinePunct w:val="0"/>
        <w:autoSpaceDE/>
        <w:autoSpaceDN/>
        <w:bidi w:val="0"/>
        <w:adjustRightInd/>
        <w:snapToGrid w:val="0"/>
        <w:spacing w:line="1000" w:lineRule="exact"/>
        <w:jc w:val="center"/>
        <w:textAlignment w:val="auto"/>
        <w:rPr>
          <w:rFonts w:hint="default" w:ascii="Times New Roman" w:hAnsi="Times New Roman" w:eastAsia="仿宋" w:cs="Times New Roman"/>
          <w:b/>
          <w:bCs w:val="0"/>
          <w:sz w:val="72"/>
          <w:szCs w:val="120"/>
          <w:lang w:bidi="ar"/>
        </w:rPr>
      </w:pPr>
      <w:r>
        <w:rPr>
          <w:rFonts w:hint="default" w:ascii="Times New Roman" w:hAnsi="Times New Roman" w:eastAsia="仿宋" w:cs="Times New Roman"/>
          <w:b/>
          <w:bCs w:val="0"/>
          <w:sz w:val="72"/>
          <w:szCs w:val="120"/>
          <w:lang w:bidi="ar"/>
        </w:rPr>
        <w:t>申报单位基本信息</w:t>
      </w:r>
    </w:p>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 w:cs="Times New Roman"/>
          <w:b/>
          <w:bCs/>
          <w:sz w:val="32"/>
          <w:szCs w:val="32"/>
        </w:rPr>
      </w:pPr>
    </w:p>
    <w:p>
      <w:pPr>
        <w:pStyle w:val="14"/>
        <w:keepNext w:val="0"/>
        <w:keepLines w:val="0"/>
        <w:pageBreakBefore w:val="0"/>
        <w:kinsoku/>
        <w:wordWrap/>
        <w:overflowPunct/>
        <w:topLinePunct w:val="0"/>
        <w:autoSpaceDE/>
        <w:autoSpaceDN/>
        <w:bidi w:val="0"/>
        <w:adjustRightInd/>
        <w:spacing w:line="560" w:lineRule="exact"/>
        <w:ind w:firstLine="420"/>
        <w:textAlignment w:val="auto"/>
        <w:rPr>
          <w:rFonts w:hint="default" w:ascii="Times New Roman" w:hAnsi="Times New Roman" w:eastAsia="仿宋" w:cs="Times New Roman"/>
        </w:rPr>
      </w:pPr>
    </w:p>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b/>
          <w:sz w:val="24"/>
        </w:rPr>
      </w:pPr>
    </w:p>
    <w:tbl>
      <w:tblPr>
        <w:tblStyle w:val="5"/>
        <w:tblpPr w:leftFromText="180" w:rightFromText="180" w:vertAnchor="page" w:horzAnchor="margin" w:tblpY="8281"/>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93" w:hRule="atLeast"/>
        </w:trPr>
        <w:tc>
          <w:tcPr>
            <w:tcW w:w="9071" w:type="dxa"/>
            <w:tcBorders>
              <w:bottom w:val="single" w:color="auto" w:sz="4" w:space="0"/>
            </w:tcBorders>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rPr>
            </w:pPr>
          </w:p>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rPr>
            </w:pPr>
          </w:p>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rPr>
            </w:pPr>
          </w:p>
          <w:p>
            <w:pPr>
              <w:keepNext w:val="0"/>
              <w:keepLines w:val="0"/>
              <w:pageBreakBefore w:val="0"/>
              <w:kinsoku/>
              <w:wordWrap/>
              <w:overflowPunct/>
              <w:topLinePunct w:val="0"/>
              <w:autoSpaceDE/>
              <w:autoSpaceDN/>
              <w:bidi w:val="0"/>
              <w:adjustRightInd/>
              <w:spacing w:line="560" w:lineRule="exact"/>
              <w:jc w:val="both"/>
              <w:textAlignment w:val="auto"/>
              <w:rPr>
                <w:rFonts w:hint="default" w:ascii="Times New Roman" w:hAnsi="Times New Roman" w:eastAsia="仿宋" w:cs="Times New Roman"/>
              </w:rPr>
            </w:pPr>
          </w:p>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sz w:val="36"/>
              </w:rPr>
            </w:pPr>
            <w:r>
              <w:rPr>
                <w:rFonts w:hint="default" w:ascii="Times New Roman" w:hAnsi="Times New Roman" w:eastAsia="仿宋" w:cs="Times New Roman"/>
                <w:sz w:val="36"/>
              </w:rPr>
              <w:t>此处请粘贴或打印</w:t>
            </w:r>
          </w:p>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rPr>
            </w:pPr>
          </w:p>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u w:val="single"/>
              </w:rPr>
              <w:t>企业营业执照（正本）</w:t>
            </w:r>
            <w:r>
              <w:rPr>
                <w:rFonts w:hint="default" w:ascii="Times New Roman" w:hAnsi="Times New Roman" w:eastAsia="仿宋" w:cs="Times New Roman"/>
                <w:sz w:val="32"/>
                <w:szCs w:val="32"/>
              </w:rPr>
              <w:t>彩色照片（二）</w:t>
            </w:r>
          </w:p>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（勿用印刷宣传品照片）</w:t>
            </w:r>
          </w:p>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rPr>
            </w:pPr>
          </w:p>
          <w:p>
            <w:pPr>
              <w:keepNext w:val="0"/>
              <w:keepLines w:val="0"/>
              <w:pageBreakBefore w:val="0"/>
              <w:kinsoku/>
              <w:wordWrap/>
              <w:overflowPunct/>
              <w:topLinePunct w:val="0"/>
              <w:autoSpaceDE/>
              <w:autoSpaceDN/>
              <w:bidi w:val="0"/>
              <w:adjustRightInd/>
              <w:spacing w:line="560" w:lineRule="exact"/>
              <w:jc w:val="both"/>
              <w:textAlignment w:val="auto"/>
              <w:rPr>
                <w:rFonts w:hint="default" w:ascii="Times New Roman" w:hAnsi="Times New Roman" w:eastAsia="仿宋" w:cs="Times New Roman"/>
              </w:rPr>
            </w:pPr>
          </w:p>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rPr>
            </w:pPr>
          </w:p>
        </w:tc>
      </w:tr>
    </w:tbl>
    <w:tbl>
      <w:tblPr>
        <w:tblStyle w:val="5"/>
        <w:tblpPr w:leftFromText="180" w:rightFromText="180" w:vertAnchor="page" w:horzAnchor="page" w:tblpX="1560" w:tblpY="2157"/>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2" w:hRule="atLeast"/>
        </w:trPr>
        <w:tc>
          <w:tcPr>
            <w:tcW w:w="9071" w:type="dxa"/>
            <w:tcBorders>
              <w:bottom w:val="single" w:color="auto" w:sz="4" w:space="0"/>
            </w:tcBorders>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rPr>
            </w:pPr>
          </w:p>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rPr>
            </w:pPr>
          </w:p>
          <w:p>
            <w:pPr>
              <w:keepNext w:val="0"/>
              <w:keepLines w:val="0"/>
              <w:pageBreakBefore w:val="0"/>
              <w:kinsoku/>
              <w:wordWrap/>
              <w:overflowPunct/>
              <w:topLinePunct w:val="0"/>
              <w:autoSpaceDE/>
              <w:autoSpaceDN/>
              <w:bidi w:val="0"/>
              <w:adjustRightInd/>
              <w:spacing w:line="560" w:lineRule="exact"/>
              <w:jc w:val="both"/>
              <w:textAlignment w:val="auto"/>
              <w:rPr>
                <w:rFonts w:hint="default" w:ascii="Times New Roman" w:hAnsi="Times New Roman" w:eastAsia="仿宋" w:cs="Times New Roman"/>
              </w:rPr>
            </w:pPr>
          </w:p>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sz w:val="36"/>
              </w:rPr>
            </w:pPr>
            <w:r>
              <w:rPr>
                <w:rFonts w:hint="default" w:ascii="Times New Roman" w:hAnsi="Times New Roman" w:eastAsia="仿宋" w:cs="Times New Roman"/>
                <w:sz w:val="36"/>
              </w:rPr>
              <w:t>此处请粘贴或打印</w:t>
            </w:r>
          </w:p>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rPr>
            </w:pPr>
          </w:p>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u w:val="single"/>
              </w:rPr>
              <w:t>投资建设项目现场</w:t>
            </w:r>
            <w:r>
              <w:rPr>
                <w:rFonts w:hint="default" w:ascii="Times New Roman" w:hAnsi="Times New Roman" w:eastAsia="仿宋" w:cs="Times New Roman"/>
                <w:sz w:val="32"/>
                <w:szCs w:val="32"/>
              </w:rPr>
              <w:t>彩色照片（一）</w:t>
            </w:r>
          </w:p>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（勿用印刷宣传品、夜景照片）</w:t>
            </w:r>
          </w:p>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rPr>
            </w:pPr>
          </w:p>
          <w:p>
            <w:pPr>
              <w:keepNext w:val="0"/>
              <w:keepLines w:val="0"/>
              <w:pageBreakBefore w:val="0"/>
              <w:kinsoku/>
              <w:wordWrap/>
              <w:overflowPunct/>
              <w:topLinePunct w:val="0"/>
              <w:autoSpaceDE/>
              <w:autoSpaceDN/>
              <w:bidi w:val="0"/>
              <w:adjustRightInd/>
              <w:spacing w:line="560" w:lineRule="exact"/>
              <w:jc w:val="both"/>
              <w:textAlignment w:val="auto"/>
              <w:rPr>
                <w:rFonts w:hint="default" w:ascii="Times New Roman" w:hAnsi="Times New Roman" w:eastAsia="仿宋" w:cs="Times New Roman"/>
              </w:rPr>
            </w:pPr>
          </w:p>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rPr>
            </w:pPr>
          </w:p>
        </w:tc>
      </w:tr>
    </w:tbl>
    <w:p>
      <w:pPr>
        <w:pStyle w:val="14"/>
        <w:keepNext w:val="0"/>
        <w:keepLines w:val="0"/>
        <w:pageBreakBefore w:val="0"/>
        <w:kinsoku/>
        <w:wordWrap/>
        <w:overflowPunct/>
        <w:topLinePunct w:val="0"/>
        <w:autoSpaceDE/>
        <w:autoSpaceDN/>
        <w:bidi w:val="0"/>
        <w:adjustRightInd/>
        <w:spacing w:line="560" w:lineRule="exact"/>
        <w:ind w:firstLine="0" w:firstLineChars="0"/>
        <w:textAlignment w:val="auto"/>
        <w:rPr>
          <w:rFonts w:hint="default" w:ascii="Times New Roman" w:hAnsi="Times New Roman" w:eastAsia="仿宋" w:cs="Times New Roman"/>
        </w:rPr>
      </w:pPr>
    </w:p>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 w:cs="Times New Roman"/>
          <w:bCs/>
          <w:sz w:val="44"/>
          <w:szCs w:val="44"/>
          <w:lang w:bidi="ar"/>
        </w:rPr>
      </w:pP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 w:cs="Times New Roman"/>
          <w:b/>
          <w:bCs w:val="0"/>
          <w:sz w:val="44"/>
          <w:szCs w:val="44"/>
          <w:lang w:bidi="ar"/>
        </w:rPr>
      </w:pPr>
      <w:r>
        <w:rPr>
          <w:rFonts w:hint="default" w:ascii="Times New Roman" w:hAnsi="Times New Roman" w:eastAsia="仿宋" w:cs="Times New Roman"/>
          <w:b/>
          <w:bCs w:val="0"/>
          <w:sz w:val="44"/>
          <w:szCs w:val="44"/>
          <w:lang w:bidi="ar"/>
        </w:rPr>
        <w:t>关于申报重大文旅投资项目基本情况</w:t>
      </w:r>
    </w:p>
    <w:p>
      <w:pPr>
        <w:pStyle w:val="14"/>
        <w:keepNext w:val="0"/>
        <w:keepLines w:val="0"/>
        <w:pageBreakBefore w:val="0"/>
        <w:kinsoku/>
        <w:wordWrap/>
        <w:overflowPunct/>
        <w:topLinePunct w:val="0"/>
        <w:autoSpaceDE/>
        <w:autoSpaceDN/>
        <w:bidi w:val="0"/>
        <w:adjustRightInd/>
        <w:spacing w:line="560" w:lineRule="exact"/>
        <w:ind w:firstLine="640"/>
        <w:jc w:val="center"/>
        <w:textAlignment w:val="auto"/>
        <w:rPr>
          <w:rFonts w:hint="default" w:ascii="Times New Roman" w:hAnsi="Times New Roman" w:eastAsia="仿宋" w:cs="Times New Roman"/>
          <w:sz w:val="32"/>
          <w:szCs w:val="32"/>
          <w:lang w:bidi="ar"/>
        </w:rPr>
      </w:pPr>
      <w:r>
        <w:rPr>
          <w:rFonts w:hint="default" w:ascii="Times New Roman" w:hAnsi="Times New Roman" w:eastAsia="仿宋" w:cs="Times New Roman"/>
          <w:sz w:val="32"/>
          <w:szCs w:val="32"/>
          <w:lang w:bidi="ar"/>
        </w:rPr>
        <w:t>（格式自拟）</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 w:cs="Times New Roman"/>
          <w:sz w:val="32"/>
          <w:szCs w:val="32"/>
          <w:lang w:bidi="ar"/>
        </w:rPr>
      </w:pPr>
      <w:r>
        <w:rPr>
          <w:rFonts w:hint="default" w:ascii="Times New Roman" w:hAnsi="Times New Roman" w:eastAsia="仿宋" w:cs="Times New Roman"/>
          <w:sz w:val="32"/>
          <w:szCs w:val="32"/>
          <w:lang w:bidi="ar"/>
        </w:rPr>
        <w:t>内容可包括项目单位基本情况、项目实施情况、项目总投资额、项目2022年度实际支出投资额、项目服务群体及规模、预期经济效益等。</w:t>
      </w:r>
    </w:p>
    <w:p>
      <w:pPr>
        <w:keepNext w:val="0"/>
        <w:keepLines w:val="0"/>
        <w:pageBreakBefore w:val="0"/>
        <w:kinsoku/>
        <w:wordWrap/>
        <w:overflowPunct/>
        <w:topLinePunct w:val="0"/>
        <w:autoSpaceDE/>
        <w:autoSpaceDN/>
        <w:bidi w:val="0"/>
        <w:adjustRightInd/>
        <w:spacing w:line="560" w:lineRule="exact"/>
        <w:ind w:firstLine="2240" w:firstLineChars="700"/>
        <w:textAlignment w:val="auto"/>
        <w:rPr>
          <w:rFonts w:hint="default" w:ascii="Times New Roman" w:hAnsi="Times New Roman" w:eastAsia="仿宋" w:cs="Times New Roman"/>
          <w:sz w:val="32"/>
          <w:szCs w:val="32"/>
          <w:lang w:bidi="ar"/>
        </w:rPr>
      </w:pPr>
      <w:r>
        <w:rPr>
          <w:rFonts w:hint="default" w:ascii="Times New Roman" w:hAnsi="Times New Roman" w:eastAsia="仿宋" w:cs="Times New Roman"/>
          <w:sz w:val="32"/>
          <w:szCs w:val="32"/>
          <w:lang w:bidi="ar"/>
        </w:rPr>
        <w:t>申请文件需经法定代表人签字并加盖公章。</w:t>
      </w:r>
    </w:p>
    <w:p>
      <w:pPr>
        <w:pStyle w:val="4"/>
        <w:keepNext w:val="0"/>
        <w:keepLines w:val="0"/>
        <w:pageBreakBefore w:val="0"/>
        <w:pBdr>
          <w:bottom w:val="none" w:color="auto" w:sz="0" w:space="0"/>
        </w:pBdr>
        <w:kinsoku/>
        <w:wordWrap/>
        <w:overflowPunct/>
        <w:topLinePunct w:val="0"/>
        <w:autoSpaceDE/>
        <w:autoSpaceDN/>
        <w:bidi w:val="0"/>
        <w:adjustRightInd/>
        <w:spacing w:line="560" w:lineRule="exact"/>
        <w:ind w:firstLine="560"/>
        <w:textAlignment w:val="auto"/>
        <w:rPr>
          <w:rFonts w:hint="default" w:ascii="Times New Roman" w:hAnsi="Times New Roman" w:eastAsia="仿宋" w:cs="Times New Roman"/>
        </w:rPr>
      </w:pPr>
    </w:p>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 w:cs="Times New Roman"/>
        </w:rPr>
      </w:pPr>
    </w:p>
    <w:p>
      <w:pPr>
        <w:pStyle w:val="14"/>
        <w:keepNext w:val="0"/>
        <w:keepLines w:val="0"/>
        <w:pageBreakBefore w:val="0"/>
        <w:kinsoku/>
        <w:wordWrap/>
        <w:overflowPunct/>
        <w:topLinePunct w:val="0"/>
        <w:autoSpaceDE/>
        <w:autoSpaceDN/>
        <w:bidi w:val="0"/>
        <w:adjustRightInd/>
        <w:spacing w:line="560" w:lineRule="exact"/>
        <w:ind w:firstLine="0" w:firstLineChars="0"/>
        <w:textAlignment w:val="auto"/>
        <w:rPr>
          <w:rFonts w:hint="default" w:ascii="Times New Roman" w:hAnsi="Times New Roman" w:eastAsia="仿宋" w:cs="Times New Roman"/>
        </w:rPr>
      </w:pPr>
    </w:p>
    <w:p>
      <w:pPr>
        <w:pStyle w:val="4"/>
        <w:keepNext w:val="0"/>
        <w:keepLines w:val="0"/>
        <w:pageBreakBefore w:val="0"/>
        <w:pBdr>
          <w:bottom w:val="none" w:color="auto" w:sz="0" w:space="0"/>
        </w:pBdr>
        <w:kinsoku/>
        <w:wordWrap/>
        <w:overflowPunct/>
        <w:topLinePunct w:val="0"/>
        <w:autoSpaceDE/>
        <w:autoSpaceDN/>
        <w:bidi w:val="0"/>
        <w:adjustRightInd/>
        <w:spacing w:line="560" w:lineRule="exact"/>
        <w:ind w:firstLine="560"/>
        <w:textAlignment w:val="auto"/>
        <w:rPr>
          <w:rFonts w:hint="default" w:ascii="Times New Roman" w:hAnsi="Times New Roman" w:eastAsia="仿宋" w:cs="Times New Roman"/>
        </w:rPr>
      </w:pPr>
    </w:p>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 w:cs="Times New Roman"/>
        </w:rPr>
      </w:pPr>
    </w:p>
    <w:p>
      <w:pPr>
        <w:pStyle w:val="14"/>
        <w:keepNext w:val="0"/>
        <w:keepLines w:val="0"/>
        <w:pageBreakBefore w:val="0"/>
        <w:kinsoku/>
        <w:wordWrap/>
        <w:overflowPunct/>
        <w:topLinePunct w:val="0"/>
        <w:autoSpaceDE/>
        <w:autoSpaceDN/>
        <w:bidi w:val="0"/>
        <w:adjustRightInd/>
        <w:spacing w:line="560" w:lineRule="exact"/>
        <w:ind w:firstLine="420"/>
        <w:textAlignment w:val="auto"/>
        <w:rPr>
          <w:rFonts w:hint="default" w:ascii="Times New Roman" w:hAnsi="Times New Roman" w:eastAsia="仿宋" w:cs="Times New Roman"/>
        </w:rPr>
      </w:pPr>
    </w:p>
    <w:p>
      <w:pPr>
        <w:pStyle w:val="4"/>
        <w:keepNext w:val="0"/>
        <w:keepLines w:val="0"/>
        <w:pageBreakBefore w:val="0"/>
        <w:pBdr>
          <w:bottom w:val="none" w:color="auto" w:sz="0" w:space="0"/>
        </w:pBdr>
        <w:kinsoku/>
        <w:wordWrap/>
        <w:overflowPunct/>
        <w:topLinePunct w:val="0"/>
        <w:autoSpaceDE/>
        <w:autoSpaceDN/>
        <w:bidi w:val="0"/>
        <w:adjustRightInd/>
        <w:spacing w:line="560" w:lineRule="exact"/>
        <w:ind w:firstLine="560"/>
        <w:textAlignment w:val="auto"/>
        <w:rPr>
          <w:rFonts w:hint="default" w:ascii="Times New Roman" w:hAnsi="Times New Roman" w:eastAsia="仿宋" w:cs="Times New Roman"/>
        </w:rPr>
      </w:pPr>
    </w:p>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 w:cs="Times New Roman"/>
        </w:rPr>
      </w:pPr>
    </w:p>
    <w:p>
      <w:pPr>
        <w:pStyle w:val="14"/>
        <w:keepNext w:val="0"/>
        <w:keepLines w:val="0"/>
        <w:pageBreakBefore w:val="0"/>
        <w:kinsoku/>
        <w:wordWrap/>
        <w:overflowPunct/>
        <w:topLinePunct w:val="0"/>
        <w:autoSpaceDE/>
        <w:autoSpaceDN/>
        <w:bidi w:val="0"/>
        <w:adjustRightInd/>
        <w:spacing w:line="560" w:lineRule="exact"/>
        <w:ind w:firstLine="420"/>
        <w:textAlignment w:val="auto"/>
        <w:rPr>
          <w:rFonts w:hint="default" w:ascii="Times New Roman" w:hAnsi="Times New Roman" w:eastAsia="仿宋" w:cs="Times New Roman"/>
        </w:rPr>
      </w:pPr>
    </w:p>
    <w:p>
      <w:pPr>
        <w:pStyle w:val="4"/>
        <w:keepNext w:val="0"/>
        <w:keepLines w:val="0"/>
        <w:pageBreakBefore w:val="0"/>
        <w:pBdr>
          <w:bottom w:val="none" w:color="auto" w:sz="0" w:space="0"/>
        </w:pBdr>
        <w:kinsoku/>
        <w:wordWrap/>
        <w:overflowPunct/>
        <w:topLinePunct w:val="0"/>
        <w:autoSpaceDE/>
        <w:autoSpaceDN/>
        <w:bidi w:val="0"/>
        <w:adjustRightInd/>
        <w:spacing w:line="560" w:lineRule="exact"/>
        <w:ind w:firstLine="560"/>
        <w:textAlignment w:val="auto"/>
        <w:rPr>
          <w:rFonts w:hint="default" w:ascii="Times New Roman" w:hAnsi="Times New Roman" w:eastAsia="仿宋" w:cs="Times New Roman"/>
        </w:rPr>
      </w:pPr>
    </w:p>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 w:cs="Times New Roman"/>
        </w:rPr>
      </w:pPr>
    </w:p>
    <w:p>
      <w:pPr>
        <w:pStyle w:val="14"/>
        <w:keepNext w:val="0"/>
        <w:keepLines w:val="0"/>
        <w:pageBreakBefore w:val="0"/>
        <w:kinsoku/>
        <w:wordWrap/>
        <w:overflowPunct/>
        <w:topLinePunct w:val="0"/>
        <w:autoSpaceDE/>
        <w:autoSpaceDN/>
        <w:bidi w:val="0"/>
        <w:adjustRightInd/>
        <w:spacing w:line="560" w:lineRule="exact"/>
        <w:ind w:firstLine="420"/>
        <w:textAlignment w:val="auto"/>
        <w:rPr>
          <w:rFonts w:hint="default" w:ascii="Times New Roman" w:hAnsi="Times New Roman" w:eastAsia="仿宋" w:cs="Times New Roman"/>
        </w:rPr>
      </w:pPr>
    </w:p>
    <w:p>
      <w:pPr>
        <w:pStyle w:val="4"/>
        <w:keepNext w:val="0"/>
        <w:keepLines w:val="0"/>
        <w:pageBreakBefore w:val="0"/>
        <w:pBdr>
          <w:bottom w:val="none" w:color="auto" w:sz="0" w:space="0"/>
        </w:pBdr>
        <w:kinsoku/>
        <w:wordWrap/>
        <w:overflowPunct/>
        <w:topLinePunct w:val="0"/>
        <w:autoSpaceDE/>
        <w:autoSpaceDN/>
        <w:bidi w:val="0"/>
        <w:adjustRightInd/>
        <w:spacing w:line="560" w:lineRule="exact"/>
        <w:ind w:firstLine="560"/>
        <w:textAlignment w:val="auto"/>
        <w:rPr>
          <w:rFonts w:hint="default" w:ascii="Times New Roman" w:hAnsi="Times New Roman" w:eastAsia="仿宋" w:cs="Times New Roman"/>
        </w:rPr>
      </w:pPr>
    </w:p>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 w:cs="Times New Roman"/>
        </w:rPr>
      </w:pP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 w:cs="Times New Roman"/>
          <w:bCs/>
          <w:sz w:val="96"/>
          <w:szCs w:val="32"/>
          <w:lang w:bidi="ar"/>
        </w:rPr>
      </w:pP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 w:cs="Times New Roman"/>
          <w:bCs/>
          <w:sz w:val="96"/>
          <w:szCs w:val="32"/>
          <w:lang w:bidi="ar"/>
        </w:rPr>
      </w:pP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 w:cs="Times New Roman"/>
          <w:bCs/>
          <w:sz w:val="96"/>
          <w:szCs w:val="32"/>
          <w:lang w:bidi="ar"/>
        </w:rPr>
      </w:pP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 w:cs="Times New Roman"/>
          <w:bCs/>
          <w:sz w:val="96"/>
          <w:szCs w:val="32"/>
          <w:lang w:bidi="ar"/>
        </w:rPr>
      </w:pP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 w:cs="Times New Roman"/>
          <w:bCs/>
          <w:sz w:val="96"/>
          <w:szCs w:val="32"/>
          <w:lang w:bidi="ar"/>
        </w:rPr>
      </w:pPr>
    </w:p>
    <w:p>
      <w:pPr>
        <w:keepNext w:val="0"/>
        <w:keepLines w:val="0"/>
        <w:pageBreakBefore w:val="0"/>
        <w:widowControl w:val="0"/>
        <w:kinsoku/>
        <w:wordWrap/>
        <w:overflowPunct/>
        <w:topLinePunct w:val="0"/>
        <w:autoSpaceDE/>
        <w:autoSpaceDN/>
        <w:bidi w:val="0"/>
        <w:adjustRightInd/>
        <w:snapToGrid w:val="0"/>
        <w:spacing w:line="1000" w:lineRule="exact"/>
        <w:jc w:val="center"/>
        <w:textAlignment w:val="auto"/>
        <w:rPr>
          <w:rFonts w:hint="default" w:ascii="Times New Roman" w:hAnsi="Times New Roman" w:eastAsia="仿宋" w:cs="Times New Roman"/>
          <w:b/>
          <w:bCs w:val="0"/>
          <w:sz w:val="32"/>
          <w:szCs w:val="32"/>
          <w:lang w:bidi="ar"/>
        </w:rPr>
      </w:pPr>
      <w:r>
        <w:rPr>
          <w:rFonts w:hint="default" w:ascii="Times New Roman" w:hAnsi="Times New Roman" w:eastAsia="仿宋" w:cs="Times New Roman"/>
          <w:b/>
          <w:bCs w:val="0"/>
          <w:sz w:val="96"/>
          <w:szCs w:val="32"/>
          <w:lang w:bidi="ar"/>
        </w:rPr>
        <w:t>第二部分</w:t>
      </w:r>
    </w:p>
    <w:p>
      <w:pPr>
        <w:keepNext w:val="0"/>
        <w:keepLines w:val="0"/>
        <w:pageBreakBefore w:val="0"/>
        <w:widowControl w:val="0"/>
        <w:kinsoku/>
        <w:wordWrap/>
        <w:overflowPunct/>
        <w:topLinePunct w:val="0"/>
        <w:autoSpaceDE/>
        <w:autoSpaceDN/>
        <w:bidi w:val="0"/>
        <w:adjustRightInd/>
        <w:snapToGrid w:val="0"/>
        <w:spacing w:line="1000" w:lineRule="exact"/>
        <w:textAlignment w:val="auto"/>
        <w:rPr>
          <w:rFonts w:hint="default" w:ascii="Times New Roman" w:hAnsi="Times New Roman" w:eastAsia="仿宋" w:cs="Times New Roman"/>
          <w:b/>
          <w:bCs w:val="0"/>
          <w:sz w:val="32"/>
          <w:szCs w:val="32"/>
          <w:lang w:bidi="ar"/>
        </w:rPr>
      </w:pPr>
    </w:p>
    <w:p>
      <w:pPr>
        <w:pStyle w:val="14"/>
        <w:keepNext w:val="0"/>
        <w:keepLines w:val="0"/>
        <w:pageBreakBefore w:val="0"/>
        <w:widowControl w:val="0"/>
        <w:kinsoku/>
        <w:wordWrap/>
        <w:overflowPunct/>
        <w:topLinePunct w:val="0"/>
        <w:autoSpaceDE/>
        <w:autoSpaceDN/>
        <w:bidi w:val="0"/>
        <w:adjustRightInd/>
        <w:spacing w:line="1000" w:lineRule="exact"/>
        <w:ind w:left="0" w:leftChars="0" w:firstLine="0" w:firstLineChars="0"/>
        <w:textAlignment w:val="auto"/>
        <w:rPr>
          <w:rFonts w:hint="default" w:ascii="Times New Roman" w:hAnsi="Times New Roman" w:eastAsia="仿宋" w:cs="Times New Roman"/>
          <w:b/>
          <w:bCs w:val="0"/>
        </w:rPr>
      </w:pPr>
    </w:p>
    <w:p>
      <w:pPr>
        <w:keepNext w:val="0"/>
        <w:keepLines w:val="0"/>
        <w:pageBreakBefore w:val="0"/>
        <w:widowControl w:val="0"/>
        <w:kinsoku/>
        <w:wordWrap/>
        <w:overflowPunct/>
        <w:topLinePunct w:val="0"/>
        <w:autoSpaceDE/>
        <w:autoSpaceDN/>
        <w:bidi w:val="0"/>
        <w:adjustRightInd/>
        <w:snapToGrid w:val="0"/>
        <w:spacing w:line="1000" w:lineRule="exact"/>
        <w:jc w:val="center"/>
        <w:textAlignment w:val="auto"/>
        <w:rPr>
          <w:rFonts w:hint="default" w:ascii="Times New Roman" w:hAnsi="Times New Roman" w:eastAsia="仿宋" w:cs="Times New Roman"/>
          <w:b/>
          <w:bCs w:val="0"/>
          <w:sz w:val="72"/>
          <w:szCs w:val="120"/>
          <w:lang w:bidi="ar"/>
        </w:rPr>
      </w:pPr>
      <w:r>
        <w:rPr>
          <w:rFonts w:hint="default" w:ascii="Times New Roman" w:hAnsi="Times New Roman" w:eastAsia="仿宋" w:cs="Times New Roman"/>
          <w:b/>
          <w:bCs w:val="0"/>
          <w:sz w:val="72"/>
          <w:szCs w:val="120"/>
          <w:lang w:bidi="ar"/>
        </w:rPr>
        <w:t>重大文旅项目</w:t>
      </w:r>
    </w:p>
    <w:p>
      <w:pPr>
        <w:keepNext w:val="0"/>
        <w:keepLines w:val="0"/>
        <w:pageBreakBefore w:val="0"/>
        <w:widowControl w:val="0"/>
        <w:kinsoku/>
        <w:wordWrap/>
        <w:overflowPunct/>
        <w:topLinePunct w:val="0"/>
        <w:autoSpaceDE/>
        <w:autoSpaceDN/>
        <w:bidi w:val="0"/>
        <w:adjustRightInd/>
        <w:snapToGrid w:val="0"/>
        <w:spacing w:line="1000" w:lineRule="exact"/>
        <w:jc w:val="center"/>
        <w:textAlignment w:val="auto"/>
        <w:rPr>
          <w:rFonts w:hint="default" w:ascii="Times New Roman" w:hAnsi="Times New Roman" w:eastAsia="仿宋" w:cs="Times New Roman"/>
          <w:b/>
          <w:bCs w:val="0"/>
          <w:sz w:val="72"/>
          <w:szCs w:val="120"/>
          <w:lang w:bidi="ar"/>
        </w:rPr>
      </w:pPr>
      <w:r>
        <w:rPr>
          <w:rFonts w:hint="default" w:ascii="Times New Roman" w:hAnsi="Times New Roman" w:eastAsia="仿宋" w:cs="Times New Roman"/>
          <w:b/>
          <w:bCs w:val="0"/>
          <w:sz w:val="72"/>
          <w:szCs w:val="120"/>
          <w:lang w:bidi="ar"/>
        </w:rPr>
        <w:t>申报单位证照情况</w:t>
      </w:r>
    </w:p>
    <w:p>
      <w:pPr>
        <w:pStyle w:val="14"/>
        <w:keepNext w:val="0"/>
        <w:keepLines w:val="0"/>
        <w:pageBreakBefore w:val="0"/>
        <w:kinsoku/>
        <w:wordWrap/>
        <w:overflowPunct/>
        <w:topLinePunct w:val="0"/>
        <w:autoSpaceDE/>
        <w:autoSpaceDN/>
        <w:bidi w:val="0"/>
        <w:adjustRightInd/>
        <w:spacing w:line="560" w:lineRule="exact"/>
        <w:ind w:firstLine="643"/>
        <w:jc w:val="center"/>
        <w:textAlignment w:val="auto"/>
        <w:rPr>
          <w:rFonts w:hint="default" w:ascii="Times New Roman" w:hAnsi="Times New Roman" w:eastAsia="仿宋" w:cs="Times New Roman"/>
          <w:b/>
          <w:bCs/>
          <w:sz w:val="32"/>
          <w:szCs w:val="32"/>
        </w:rPr>
      </w:pPr>
    </w:p>
    <w:p>
      <w:pPr>
        <w:pStyle w:val="4"/>
        <w:keepNext w:val="0"/>
        <w:keepLines w:val="0"/>
        <w:pageBreakBefore w:val="0"/>
        <w:pBdr>
          <w:bottom w:val="none" w:color="auto" w:sz="0" w:space="0"/>
        </w:pBdr>
        <w:kinsoku/>
        <w:wordWrap/>
        <w:overflowPunct/>
        <w:topLinePunct w:val="0"/>
        <w:autoSpaceDE/>
        <w:autoSpaceDN/>
        <w:bidi w:val="0"/>
        <w:adjustRightInd/>
        <w:spacing w:line="560" w:lineRule="exact"/>
        <w:textAlignment w:val="auto"/>
        <w:rPr>
          <w:rFonts w:hint="default" w:ascii="Times New Roman" w:hAnsi="Times New Roman" w:eastAsia="仿宋" w:cs="Times New Roman"/>
        </w:rPr>
      </w:pPr>
    </w:p>
    <w:p>
      <w:pPr>
        <w:pStyle w:val="4"/>
        <w:keepNext w:val="0"/>
        <w:keepLines w:val="0"/>
        <w:pageBreakBefore w:val="0"/>
        <w:pBdr>
          <w:bottom w:val="none" w:color="auto" w:sz="0" w:space="0"/>
        </w:pBdr>
        <w:kinsoku/>
        <w:wordWrap/>
        <w:overflowPunct/>
        <w:topLinePunct w:val="0"/>
        <w:autoSpaceDE/>
        <w:autoSpaceDN/>
        <w:bidi w:val="0"/>
        <w:adjustRightInd/>
        <w:spacing w:line="560" w:lineRule="exact"/>
        <w:textAlignment w:val="auto"/>
        <w:rPr>
          <w:rFonts w:hint="default" w:ascii="Times New Roman" w:hAnsi="Times New Roman" w:eastAsia="仿宋" w:cs="Times New Roman"/>
        </w:rPr>
      </w:pPr>
    </w:p>
    <w:p>
      <w:pPr>
        <w:pStyle w:val="4"/>
        <w:keepNext w:val="0"/>
        <w:keepLines w:val="0"/>
        <w:pageBreakBefore w:val="0"/>
        <w:pBdr>
          <w:bottom w:val="none" w:color="auto" w:sz="0" w:space="0"/>
        </w:pBdr>
        <w:kinsoku/>
        <w:wordWrap/>
        <w:overflowPunct/>
        <w:topLinePunct w:val="0"/>
        <w:autoSpaceDE/>
        <w:autoSpaceDN/>
        <w:bidi w:val="0"/>
        <w:adjustRightInd/>
        <w:spacing w:line="560" w:lineRule="exact"/>
        <w:textAlignment w:val="auto"/>
        <w:rPr>
          <w:rFonts w:hint="default" w:ascii="Times New Roman" w:hAnsi="Times New Roman" w:eastAsia="仿宋" w:cs="Times New Roman"/>
        </w:rPr>
      </w:pPr>
    </w:p>
    <w:p>
      <w:pPr>
        <w:pStyle w:val="4"/>
        <w:keepNext w:val="0"/>
        <w:keepLines w:val="0"/>
        <w:pageBreakBefore w:val="0"/>
        <w:pBdr>
          <w:bottom w:val="none" w:color="auto" w:sz="0" w:space="0"/>
        </w:pBdr>
        <w:kinsoku/>
        <w:wordWrap/>
        <w:overflowPunct/>
        <w:topLinePunct w:val="0"/>
        <w:autoSpaceDE/>
        <w:autoSpaceDN/>
        <w:bidi w:val="0"/>
        <w:adjustRightInd/>
        <w:spacing w:line="560" w:lineRule="exact"/>
        <w:textAlignment w:val="auto"/>
        <w:rPr>
          <w:rFonts w:hint="default" w:ascii="Times New Roman" w:hAnsi="Times New Roman" w:eastAsia="仿宋" w:cs="Times New Roman"/>
        </w:rPr>
      </w:pPr>
    </w:p>
    <w:p>
      <w:pPr>
        <w:pStyle w:val="4"/>
        <w:keepNext w:val="0"/>
        <w:keepLines w:val="0"/>
        <w:pageBreakBefore w:val="0"/>
        <w:pBdr>
          <w:bottom w:val="none" w:color="auto" w:sz="0" w:space="0"/>
        </w:pBdr>
        <w:kinsoku/>
        <w:wordWrap/>
        <w:overflowPunct/>
        <w:topLinePunct w:val="0"/>
        <w:autoSpaceDE/>
        <w:autoSpaceDN/>
        <w:bidi w:val="0"/>
        <w:adjustRightInd/>
        <w:spacing w:line="560" w:lineRule="exact"/>
        <w:textAlignment w:val="auto"/>
        <w:rPr>
          <w:rFonts w:hint="default" w:ascii="Times New Roman" w:hAnsi="Times New Roman" w:eastAsia="仿宋" w:cs="Times New Roman"/>
        </w:rPr>
      </w:pPr>
    </w:p>
    <w:p>
      <w:pPr>
        <w:pStyle w:val="4"/>
        <w:keepNext w:val="0"/>
        <w:keepLines w:val="0"/>
        <w:pageBreakBefore w:val="0"/>
        <w:pBdr>
          <w:bottom w:val="none" w:color="auto" w:sz="0" w:space="0"/>
        </w:pBdr>
        <w:kinsoku/>
        <w:wordWrap/>
        <w:overflowPunct/>
        <w:topLinePunct w:val="0"/>
        <w:autoSpaceDE/>
        <w:autoSpaceDN/>
        <w:bidi w:val="0"/>
        <w:adjustRightInd/>
        <w:spacing w:line="560" w:lineRule="exact"/>
        <w:ind w:firstLine="643"/>
        <w:textAlignment w:val="auto"/>
        <w:rPr>
          <w:rFonts w:hint="default" w:ascii="Times New Roman" w:hAnsi="Times New Roman" w:eastAsia="仿宋" w:cs="Times New Roman"/>
          <w:b/>
          <w:bCs/>
          <w:sz w:val="32"/>
          <w:szCs w:val="32"/>
        </w:rPr>
      </w:pPr>
    </w:p>
    <w:p>
      <w:pPr>
        <w:pStyle w:val="4"/>
        <w:keepNext w:val="0"/>
        <w:keepLines w:val="0"/>
        <w:pageBreakBefore w:val="0"/>
        <w:pBdr>
          <w:bottom w:val="none" w:color="auto" w:sz="0" w:space="0"/>
        </w:pBdr>
        <w:kinsoku/>
        <w:wordWrap/>
        <w:overflowPunct/>
        <w:topLinePunct w:val="0"/>
        <w:autoSpaceDE/>
        <w:autoSpaceDN/>
        <w:bidi w:val="0"/>
        <w:adjustRightInd/>
        <w:spacing w:line="560" w:lineRule="exact"/>
        <w:ind w:firstLine="643"/>
        <w:textAlignment w:val="auto"/>
        <w:rPr>
          <w:rFonts w:hint="default" w:ascii="Times New Roman" w:hAnsi="Times New Roman" w:eastAsia="仿宋" w:cs="Times New Roman"/>
          <w:b/>
          <w:bCs/>
          <w:sz w:val="32"/>
          <w:szCs w:val="32"/>
        </w:rPr>
      </w:pPr>
    </w:p>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b/>
          <w:bCs/>
          <w:sz w:val="32"/>
        </w:rPr>
      </w:pPr>
      <w:r>
        <w:rPr>
          <w:rFonts w:hint="default" w:ascii="Times New Roman" w:hAnsi="Times New Roman" w:eastAsia="仿宋" w:cs="Times New Roman"/>
          <w:b/>
          <w:bCs/>
          <w:sz w:val="32"/>
        </w:rPr>
        <w:t>参评单位应提供的证照</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 w:cs="Times New Roman"/>
          <w:sz w:val="32"/>
        </w:rPr>
      </w:pP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 w:cs="Times New Roman"/>
          <w:sz w:val="32"/>
        </w:rPr>
      </w:pPr>
      <w:r>
        <w:rPr>
          <w:rFonts w:hint="default" w:ascii="Times New Roman" w:hAnsi="Times New Roman" w:eastAsia="仿宋" w:cs="Times New Roman"/>
          <w:sz w:val="32"/>
        </w:rPr>
        <w:t>一、《营业执照》正本和副本复印件，加盖鲜章。</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 w:cs="Times New Roman"/>
          <w:sz w:val="32"/>
        </w:rPr>
      </w:pPr>
      <w:r>
        <w:rPr>
          <w:rFonts w:hint="default" w:ascii="Times New Roman" w:hAnsi="Times New Roman" w:eastAsia="仿宋" w:cs="Times New Roman"/>
          <w:sz w:val="32"/>
        </w:rPr>
        <w:t>二、《建筑工程施工许可证》等合法合规施工所具备的证照，加盖鲜章。</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 w:cs="Times New Roman"/>
          <w:sz w:val="32"/>
        </w:rPr>
      </w:pPr>
      <w:r>
        <w:rPr>
          <w:rFonts w:hint="default" w:ascii="Times New Roman" w:hAnsi="Times New Roman" w:eastAsia="仿宋" w:cs="Times New Roman"/>
          <w:sz w:val="32"/>
        </w:rPr>
        <w:t>三、法定代表人身份证复印件，加盖鲜章。</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 w:cs="Times New Roman"/>
          <w:sz w:val="32"/>
        </w:rPr>
      </w:pPr>
      <w:r>
        <w:rPr>
          <w:rFonts w:hint="default" w:ascii="Times New Roman" w:hAnsi="Times New Roman" w:eastAsia="仿宋" w:cs="Times New Roman"/>
          <w:sz w:val="32"/>
        </w:rPr>
        <w:t>四、其他应提供的证照或资料，复印件，加盖鲜章。</w:t>
      </w:r>
    </w:p>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 w:cs="Times New Roman"/>
        </w:rPr>
      </w:pPr>
    </w:p>
    <w:p>
      <w:pPr>
        <w:pStyle w:val="15"/>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 w:cs="Times New Roman"/>
        </w:rPr>
      </w:pPr>
    </w:p>
    <w:p>
      <w:pPr>
        <w:pStyle w:val="15"/>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 w:cs="Times New Roman"/>
        </w:rPr>
      </w:pPr>
    </w:p>
    <w:p>
      <w:pPr>
        <w:pStyle w:val="15"/>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 w:cs="Times New Roman"/>
        </w:rPr>
      </w:pPr>
    </w:p>
    <w:p>
      <w:pPr>
        <w:pStyle w:val="15"/>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 w:cs="Times New Roman"/>
        </w:rPr>
      </w:pPr>
    </w:p>
    <w:p>
      <w:pPr>
        <w:pStyle w:val="15"/>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 w:cs="Times New Roman"/>
        </w:rPr>
      </w:pPr>
    </w:p>
    <w:p>
      <w:pPr>
        <w:pStyle w:val="15"/>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 w:cs="Times New Roman"/>
        </w:rPr>
      </w:pPr>
    </w:p>
    <w:p>
      <w:pPr>
        <w:pStyle w:val="15"/>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 w:cs="Times New Roman"/>
        </w:rPr>
      </w:pPr>
    </w:p>
    <w:p>
      <w:pPr>
        <w:pStyle w:val="15"/>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 w:cs="Times New Roman"/>
        </w:rPr>
      </w:pPr>
    </w:p>
    <w:p>
      <w:pPr>
        <w:pStyle w:val="15"/>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 w:cs="Times New Roman"/>
        </w:rPr>
      </w:pPr>
    </w:p>
    <w:p>
      <w:pPr>
        <w:pStyle w:val="15"/>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 w:cs="Times New Roman"/>
        </w:rPr>
      </w:pPr>
    </w:p>
    <w:p>
      <w:pPr>
        <w:pStyle w:val="15"/>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 w:cs="Times New Roman"/>
        </w:rPr>
      </w:pPr>
    </w:p>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bCs/>
          <w:sz w:val="96"/>
          <w:szCs w:val="32"/>
          <w:lang w:bidi="ar"/>
        </w:rPr>
      </w:pPr>
    </w:p>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bCs/>
          <w:sz w:val="96"/>
          <w:szCs w:val="32"/>
          <w:lang w:bidi="ar"/>
        </w:rPr>
      </w:pPr>
    </w:p>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bCs/>
          <w:sz w:val="96"/>
          <w:szCs w:val="32"/>
          <w:lang w:bidi="ar"/>
        </w:rPr>
      </w:pPr>
    </w:p>
    <w:p>
      <w:pPr>
        <w:keepNext w:val="0"/>
        <w:keepLines w:val="0"/>
        <w:pageBreakBefore w:val="0"/>
        <w:widowControl w:val="0"/>
        <w:kinsoku/>
        <w:wordWrap/>
        <w:overflowPunct/>
        <w:topLinePunct w:val="0"/>
        <w:autoSpaceDE/>
        <w:autoSpaceDN/>
        <w:bidi w:val="0"/>
        <w:adjustRightInd/>
        <w:spacing w:line="1000" w:lineRule="exact"/>
        <w:jc w:val="center"/>
        <w:textAlignment w:val="auto"/>
        <w:rPr>
          <w:rFonts w:hint="default" w:ascii="Times New Roman" w:hAnsi="Times New Roman" w:eastAsia="仿宋" w:cs="Times New Roman"/>
          <w:b/>
          <w:bCs w:val="0"/>
          <w:sz w:val="96"/>
          <w:szCs w:val="32"/>
          <w:lang w:bidi="ar"/>
        </w:rPr>
      </w:pPr>
    </w:p>
    <w:p>
      <w:pPr>
        <w:keepNext w:val="0"/>
        <w:keepLines w:val="0"/>
        <w:pageBreakBefore w:val="0"/>
        <w:widowControl w:val="0"/>
        <w:kinsoku/>
        <w:wordWrap/>
        <w:overflowPunct/>
        <w:topLinePunct w:val="0"/>
        <w:autoSpaceDE/>
        <w:autoSpaceDN/>
        <w:bidi w:val="0"/>
        <w:adjustRightInd/>
        <w:spacing w:line="1000" w:lineRule="exact"/>
        <w:jc w:val="center"/>
        <w:textAlignment w:val="auto"/>
        <w:rPr>
          <w:rFonts w:hint="default" w:ascii="Times New Roman" w:hAnsi="Times New Roman" w:eastAsia="仿宋" w:cs="Times New Roman"/>
          <w:b/>
          <w:bCs w:val="0"/>
          <w:sz w:val="96"/>
          <w:szCs w:val="32"/>
          <w:lang w:bidi="ar"/>
        </w:rPr>
      </w:pPr>
    </w:p>
    <w:p>
      <w:pPr>
        <w:keepNext w:val="0"/>
        <w:keepLines w:val="0"/>
        <w:pageBreakBefore w:val="0"/>
        <w:widowControl w:val="0"/>
        <w:kinsoku/>
        <w:wordWrap/>
        <w:overflowPunct/>
        <w:topLinePunct w:val="0"/>
        <w:autoSpaceDE/>
        <w:autoSpaceDN/>
        <w:bidi w:val="0"/>
        <w:adjustRightInd/>
        <w:spacing w:line="1000" w:lineRule="exact"/>
        <w:jc w:val="both"/>
        <w:textAlignment w:val="auto"/>
        <w:rPr>
          <w:rFonts w:hint="default" w:ascii="Times New Roman" w:hAnsi="Times New Roman" w:eastAsia="仿宋" w:cs="Times New Roman"/>
          <w:b/>
          <w:bCs w:val="0"/>
          <w:sz w:val="96"/>
          <w:szCs w:val="32"/>
          <w:lang w:bidi="ar"/>
        </w:rPr>
      </w:pPr>
    </w:p>
    <w:p>
      <w:pPr>
        <w:keepNext w:val="0"/>
        <w:keepLines w:val="0"/>
        <w:pageBreakBefore w:val="0"/>
        <w:widowControl w:val="0"/>
        <w:kinsoku/>
        <w:wordWrap/>
        <w:overflowPunct/>
        <w:topLinePunct w:val="0"/>
        <w:autoSpaceDE/>
        <w:autoSpaceDN/>
        <w:bidi w:val="0"/>
        <w:adjustRightInd/>
        <w:spacing w:line="1000" w:lineRule="exact"/>
        <w:jc w:val="center"/>
        <w:textAlignment w:val="auto"/>
        <w:rPr>
          <w:rFonts w:hint="default" w:ascii="Times New Roman" w:hAnsi="Times New Roman" w:eastAsia="仿宋" w:cs="Times New Roman"/>
          <w:b/>
          <w:bCs w:val="0"/>
          <w:sz w:val="96"/>
          <w:szCs w:val="32"/>
          <w:lang w:bidi="ar"/>
        </w:rPr>
      </w:pPr>
      <w:r>
        <w:rPr>
          <w:rFonts w:hint="default" w:ascii="Times New Roman" w:hAnsi="Times New Roman" w:eastAsia="仿宋" w:cs="Times New Roman"/>
          <w:b/>
          <w:bCs w:val="0"/>
          <w:sz w:val="96"/>
          <w:szCs w:val="32"/>
          <w:lang w:bidi="ar"/>
        </w:rPr>
        <w:t>第三部分</w:t>
      </w:r>
    </w:p>
    <w:p>
      <w:pPr>
        <w:keepNext w:val="0"/>
        <w:keepLines w:val="0"/>
        <w:pageBreakBefore w:val="0"/>
        <w:widowControl w:val="0"/>
        <w:kinsoku/>
        <w:wordWrap/>
        <w:overflowPunct/>
        <w:topLinePunct w:val="0"/>
        <w:autoSpaceDE/>
        <w:autoSpaceDN/>
        <w:bidi w:val="0"/>
        <w:adjustRightInd/>
        <w:snapToGrid w:val="0"/>
        <w:spacing w:line="1000" w:lineRule="exact"/>
        <w:textAlignment w:val="auto"/>
        <w:rPr>
          <w:rFonts w:hint="default" w:ascii="Times New Roman" w:hAnsi="Times New Roman" w:eastAsia="仿宋" w:cs="Times New Roman"/>
          <w:b/>
          <w:bCs w:val="0"/>
          <w:sz w:val="72"/>
          <w:szCs w:val="120"/>
          <w:lang w:bidi="ar"/>
        </w:rPr>
      </w:pPr>
    </w:p>
    <w:p>
      <w:pPr>
        <w:keepNext w:val="0"/>
        <w:keepLines w:val="0"/>
        <w:pageBreakBefore w:val="0"/>
        <w:widowControl w:val="0"/>
        <w:kinsoku/>
        <w:wordWrap/>
        <w:overflowPunct/>
        <w:topLinePunct w:val="0"/>
        <w:autoSpaceDE/>
        <w:autoSpaceDN/>
        <w:bidi w:val="0"/>
        <w:adjustRightInd/>
        <w:snapToGrid w:val="0"/>
        <w:spacing w:line="1000" w:lineRule="exact"/>
        <w:jc w:val="center"/>
        <w:textAlignment w:val="auto"/>
        <w:rPr>
          <w:rFonts w:hint="default" w:ascii="Times New Roman" w:hAnsi="Times New Roman" w:eastAsia="仿宋" w:cs="Times New Roman"/>
          <w:b/>
          <w:bCs w:val="0"/>
          <w:sz w:val="72"/>
          <w:szCs w:val="120"/>
          <w:lang w:bidi="ar"/>
        </w:rPr>
      </w:pPr>
      <w:r>
        <w:rPr>
          <w:rFonts w:hint="default" w:ascii="Times New Roman" w:hAnsi="Times New Roman" w:eastAsia="仿宋" w:cs="Times New Roman"/>
          <w:b/>
          <w:bCs w:val="0"/>
          <w:sz w:val="72"/>
          <w:szCs w:val="120"/>
          <w:lang w:bidi="ar"/>
        </w:rPr>
        <w:t>重大文旅项目投资申报单位自检自查项目</w:t>
      </w:r>
    </w:p>
    <w:p>
      <w:pPr>
        <w:keepNext w:val="0"/>
        <w:keepLines w:val="0"/>
        <w:pageBreakBefore w:val="0"/>
        <w:tabs>
          <w:tab w:val="left" w:pos="709"/>
        </w:tabs>
        <w:kinsoku/>
        <w:wordWrap/>
        <w:overflowPunct/>
        <w:topLinePunct w:val="0"/>
        <w:autoSpaceDE/>
        <w:autoSpaceDN/>
        <w:bidi w:val="0"/>
        <w:adjustRightInd/>
        <w:spacing w:before="156" w:after="156" w:line="560" w:lineRule="exact"/>
        <w:ind w:firstLine="708" w:firstLineChars="295"/>
        <w:textAlignment w:val="auto"/>
        <w:rPr>
          <w:rFonts w:hint="default" w:ascii="Times New Roman" w:hAnsi="Times New Roman" w:eastAsia="仿宋" w:cs="Times New Roman"/>
          <w:kern w:val="0"/>
          <w:sz w:val="24"/>
        </w:rPr>
      </w:pPr>
    </w:p>
    <w:p>
      <w:pPr>
        <w:pStyle w:val="15"/>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 w:cs="Times New Roman"/>
        </w:rPr>
      </w:pPr>
    </w:p>
    <w:p>
      <w:pPr>
        <w:pStyle w:val="15"/>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 w:cs="Times New Roman"/>
        </w:rPr>
      </w:pPr>
    </w:p>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 w:cs="Times New Roman"/>
        </w:rPr>
      </w:pPr>
      <w:r>
        <w:rPr>
          <w:rFonts w:hint="default" w:ascii="Times New Roman" w:hAnsi="Times New Roman" w:eastAsia="仿宋" w:cs="Times New Roman"/>
        </w:rPr>
        <w:br w:type="page"/>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一、申报资格情况</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楷体" w:cs="Times New Roman"/>
          <w:sz w:val="32"/>
          <w:szCs w:val="32"/>
          <w:lang w:bidi="ar"/>
        </w:rPr>
      </w:pPr>
      <w:r>
        <w:rPr>
          <w:rFonts w:hint="default" w:ascii="Times New Roman" w:hAnsi="Times New Roman" w:eastAsia="楷体" w:cs="Times New Roman"/>
          <w:sz w:val="32"/>
          <w:szCs w:val="32"/>
          <w:lang w:bidi="ar"/>
        </w:rPr>
        <w:t>（一）诚信经营情况</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 w:cs="Times New Roman"/>
          <w:sz w:val="32"/>
          <w:szCs w:val="32"/>
          <w:lang w:bidi="ar"/>
        </w:rPr>
      </w:pPr>
      <w:r>
        <w:rPr>
          <w:rFonts w:hint="default" w:ascii="Times New Roman" w:hAnsi="Times New Roman" w:eastAsia="仿宋" w:cs="Times New Roman"/>
          <w:sz w:val="32"/>
          <w:szCs w:val="32"/>
          <w:lang w:bidi="ar"/>
        </w:rPr>
        <w:t>2022年度，申报单位主要领导班子成员无严重违纪、违法犯罪行为；未发生因生态环保、安全生产、扰乱市场秩序事件或造成严重不良社会影响的其他事件；未受到暂扣许可证件、降低资质等级、吊销许可证件以上行政处罚；单位和法定代表人未被认定为严重失信主体。申报项目生态环保达标，具备合法性批准文件和合法用地手续，项目已开工。申报单位及申报项目须同时具备以上条件，否则合规性审查不通过，不具备申报条件。</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 w:cs="Times New Roman"/>
          <w:sz w:val="32"/>
          <w:szCs w:val="32"/>
          <w:highlight w:val="yellow"/>
          <w:lang w:bidi="ar"/>
        </w:rPr>
      </w:pPr>
      <w:r>
        <w:rPr>
          <w:rFonts w:hint="default" w:ascii="Times New Roman" w:hAnsi="Times New Roman" w:eastAsia="仿宋" w:cs="Times New Roman"/>
          <w:sz w:val="32"/>
          <w:szCs w:val="32"/>
          <w:lang w:bidi="ar"/>
        </w:rPr>
        <w:t>单位应提供2022年度诚信经营情况的支撑台账为：提供申报单位2022年度受暂扣许可证件、降低资质等级、吊销许可证件及以上行政处罚记录，如未受以上行政处罚的，提供单位未受罚款以上行政处罚记录情况说明，并由法定代表人签字、盖单位鲜章。提供“信用中国（www.creditchina.gov.cn）”网站出具的《法人和其他组织信用信息概况》，未被列入“信用中国”网站“记录失信被执行人、重大税收违法案件当事人名单、政府采购严重违法失信行为”记录名单内、未被列入“国家企业信用信息公示系统（www.gsxt.gov.cn）”网站“严重违法失信企业名单（黑名单）信息”等证明。</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二、2022年度重大文旅项目投资额认定</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 w:cs="Times New Roman"/>
          <w:sz w:val="32"/>
          <w:szCs w:val="32"/>
          <w:lang w:bidi="ar"/>
        </w:rPr>
      </w:pPr>
      <w:r>
        <w:rPr>
          <w:rFonts w:hint="default" w:ascii="Times New Roman" w:hAnsi="Times New Roman" w:eastAsia="楷体" w:cs="Times New Roman"/>
          <w:sz w:val="32"/>
          <w:szCs w:val="32"/>
          <w:lang w:bidi="ar"/>
        </w:rPr>
        <w:t>（一）2022年1月1日至申报日期间，以银行存款、现金等货币资金实际支付的金额。</w:t>
      </w:r>
      <w:r>
        <w:rPr>
          <w:rFonts w:hint="default" w:ascii="Times New Roman" w:hAnsi="Times New Roman" w:eastAsia="仿宋" w:cs="Times New Roman"/>
          <w:sz w:val="32"/>
          <w:szCs w:val="32"/>
          <w:lang w:bidi="ar"/>
        </w:rPr>
        <w:t>申报单位应提供与申报重大文旅项目相关的佐证材料如下：</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 w:cs="Times New Roman"/>
          <w:sz w:val="32"/>
          <w:szCs w:val="32"/>
          <w:lang w:bidi="ar"/>
        </w:rPr>
      </w:pPr>
      <w:r>
        <w:rPr>
          <w:rFonts w:hint="default" w:ascii="Times New Roman" w:hAnsi="Times New Roman" w:eastAsia="仿宋" w:cs="Times New Roman"/>
          <w:sz w:val="32"/>
          <w:szCs w:val="32"/>
          <w:lang w:bidi="ar"/>
        </w:rPr>
        <w:t>1.投资项目的核准或备案、立项批复文件复印件（项目名称及建设内容必须与申报项目一致）。</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 w:cs="Times New Roman"/>
          <w:sz w:val="32"/>
          <w:szCs w:val="32"/>
          <w:lang w:bidi="ar"/>
        </w:rPr>
      </w:pPr>
      <w:r>
        <w:rPr>
          <w:rFonts w:hint="default" w:ascii="Times New Roman" w:hAnsi="Times New Roman" w:eastAsia="仿宋" w:cs="Times New Roman"/>
          <w:sz w:val="32"/>
          <w:szCs w:val="32"/>
          <w:lang w:bidi="ar"/>
        </w:rPr>
        <w:t>2.环保部门对项目环境评价批复文件的复印件。</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 w:cs="Times New Roman"/>
          <w:sz w:val="32"/>
          <w:szCs w:val="32"/>
          <w:lang w:bidi="ar"/>
        </w:rPr>
      </w:pPr>
      <w:r>
        <w:rPr>
          <w:rFonts w:hint="default" w:ascii="Times New Roman" w:hAnsi="Times New Roman" w:eastAsia="仿宋" w:cs="Times New Roman"/>
          <w:sz w:val="32"/>
          <w:szCs w:val="32"/>
          <w:lang w:bidi="ar"/>
        </w:rPr>
        <w:t>3.项目可行性研究报告。</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 w:cs="Times New Roman"/>
          <w:sz w:val="32"/>
          <w:szCs w:val="32"/>
          <w:lang w:bidi="ar"/>
        </w:rPr>
      </w:pPr>
      <w:r>
        <w:rPr>
          <w:rFonts w:hint="default" w:ascii="Times New Roman" w:hAnsi="Times New Roman" w:eastAsia="仿宋" w:cs="Times New Roman"/>
          <w:sz w:val="32"/>
          <w:szCs w:val="32"/>
          <w:lang w:bidi="ar"/>
        </w:rPr>
        <w:t>4.项目单位2022年度财务报表或审计报告。</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 w:cs="Times New Roman"/>
          <w:sz w:val="32"/>
          <w:szCs w:val="32"/>
          <w:lang w:bidi="ar"/>
        </w:rPr>
      </w:pPr>
      <w:r>
        <w:rPr>
          <w:rFonts w:hint="default" w:ascii="Times New Roman" w:hAnsi="Times New Roman" w:eastAsia="仿宋" w:cs="Times New Roman"/>
          <w:sz w:val="32"/>
          <w:szCs w:val="32"/>
          <w:lang w:bidi="ar"/>
        </w:rPr>
        <w:t>5.重大文旅项目投资汇总表及项目投资明细表。</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 w:cs="Times New Roman"/>
          <w:sz w:val="32"/>
          <w:szCs w:val="32"/>
          <w:lang w:bidi="ar"/>
        </w:rPr>
      </w:pPr>
      <w:r>
        <w:rPr>
          <w:rFonts w:hint="default" w:ascii="Times New Roman" w:hAnsi="Times New Roman" w:eastAsia="仿宋" w:cs="Times New Roman"/>
          <w:sz w:val="32"/>
          <w:szCs w:val="32"/>
          <w:lang w:bidi="ar"/>
        </w:rPr>
        <w:t>6.2022年度与申报重大文旅项目相关的财务基本数据（明细到最末级的科目余额表、明细账、序时账、凭证、银行付款回单、相关合同、其他原始单据），此部分资料需后附在项目投资明细表后面，按1-12月份顺序摆放，同时编制索引编号。</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 w:cs="Times New Roman"/>
          <w:bCs/>
          <w:sz w:val="32"/>
        </w:rPr>
      </w:pPr>
      <w:r>
        <w:rPr>
          <w:rFonts w:hint="default" w:ascii="Times New Roman" w:hAnsi="Times New Roman" w:eastAsia="仿宋" w:cs="Times New Roman"/>
          <w:sz w:val="32"/>
          <w:szCs w:val="32"/>
          <w:lang w:bidi="ar"/>
        </w:rPr>
        <w:t>7.截至申报日最新一次项目相关的、合规的累计工程结算材料（资料中若涉及其他与申报项目无关内容的，申报单位需要补充区分原则及支撑材料）。</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楷体" w:cs="Times New Roman"/>
          <w:sz w:val="32"/>
          <w:szCs w:val="32"/>
          <w:lang w:bidi="ar"/>
        </w:rPr>
      </w:pPr>
      <w:r>
        <w:rPr>
          <w:rFonts w:hint="default" w:ascii="Times New Roman" w:hAnsi="Times New Roman" w:eastAsia="楷体" w:cs="Times New Roman"/>
          <w:sz w:val="32"/>
          <w:szCs w:val="32"/>
          <w:lang w:bidi="ar"/>
        </w:rPr>
        <w:t>（二）佐证材料要求</w:t>
      </w:r>
    </w:p>
    <w:p>
      <w:pPr>
        <w:pStyle w:val="4"/>
        <w:keepNext w:val="0"/>
        <w:keepLines w:val="0"/>
        <w:pageBreakBefore w:val="0"/>
        <w:pBdr>
          <w:bottom w:val="none" w:color="auto" w:sz="0" w:space="0"/>
        </w:pBdr>
        <w:kinsoku/>
        <w:wordWrap/>
        <w:overflowPunct/>
        <w:topLinePunct w:val="0"/>
        <w:autoSpaceDE/>
        <w:autoSpaceDN/>
        <w:bidi w:val="0"/>
        <w:adjustRightInd/>
        <w:spacing w:line="560" w:lineRule="exact"/>
        <w:ind w:firstLine="643"/>
        <w:jc w:val="left"/>
        <w:textAlignment w:val="auto"/>
        <w:rPr>
          <w:rFonts w:hint="default" w:ascii="Times New Roman" w:hAnsi="Times New Roman" w:eastAsia="仿宋" w:cs="Times New Roman"/>
          <w:sz w:val="32"/>
          <w:szCs w:val="32"/>
          <w:lang w:bidi="ar"/>
        </w:rPr>
      </w:pPr>
      <w:r>
        <w:rPr>
          <w:rFonts w:hint="default" w:ascii="Times New Roman" w:hAnsi="Times New Roman" w:eastAsia="仿宋" w:cs="Times New Roman"/>
          <w:sz w:val="32"/>
          <w:szCs w:val="32"/>
          <w:lang w:bidi="ar"/>
        </w:rPr>
        <w:t>1.实际支付投资额认定的时间范围</w:t>
      </w:r>
    </w:p>
    <w:p>
      <w:pPr>
        <w:pStyle w:val="4"/>
        <w:keepNext w:val="0"/>
        <w:keepLines w:val="0"/>
        <w:pageBreakBefore w:val="0"/>
        <w:pBdr>
          <w:bottom w:val="none" w:color="auto" w:sz="0" w:space="0"/>
        </w:pBdr>
        <w:kinsoku/>
        <w:wordWrap/>
        <w:overflowPunct/>
        <w:topLinePunct w:val="0"/>
        <w:autoSpaceDE/>
        <w:autoSpaceDN/>
        <w:bidi w:val="0"/>
        <w:adjustRightInd/>
        <w:spacing w:line="560" w:lineRule="exact"/>
        <w:ind w:firstLine="643"/>
        <w:jc w:val="left"/>
        <w:textAlignment w:val="auto"/>
        <w:rPr>
          <w:rFonts w:hint="default" w:ascii="Times New Roman" w:hAnsi="Times New Roman" w:eastAsia="仿宋" w:cs="Times New Roman"/>
          <w:sz w:val="32"/>
          <w:szCs w:val="32"/>
          <w:lang w:bidi="ar"/>
        </w:rPr>
      </w:pPr>
      <w:r>
        <w:rPr>
          <w:rFonts w:hint="default" w:ascii="Times New Roman" w:hAnsi="Times New Roman" w:eastAsia="仿宋" w:cs="Times New Roman"/>
          <w:sz w:val="32"/>
          <w:szCs w:val="32"/>
          <w:lang w:bidi="ar"/>
        </w:rPr>
        <w:t>2022年1月1日至</w:t>
      </w:r>
      <w:bookmarkStart w:id="18" w:name="_Hlk116969795"/>
      <w:r>
        <w:rPr>
          <w:rFonts w:hint="default" w:ascii="Times New Roman" w:hAnsi="Times New Roman" w:eastAsia="仿宋" w:cs="Times New Roman"/>
          <w:sz w:val="32"/>
          <w:szCs w:val="32"/>
          <w:lang w:bidi="ar"/>
        </w:rPr>
        <w:t>第三方机构进驻首个申报单位现场核查</w:t>
      </w:r>
      <w:r>
        <w:rPr>
          <w:rFonts w:hint="default" w:ascii="Times New Roman" w:hAnsi="Times New Roman" w:eastAsia="仿宋" w:cs="Times New Roman"/>
          <w:sz w:val="32"/>
          <w:szCs w:val="32"/>
          <w:lang w:eastAsia="zh-CN" w:bidi="ar"/>
        </w:rPr>
        <w:t>当</w:t>
      </w:r>
      <w:r>
        <w:rPr>
          <w:rFonts w:hint="default" w:ascii="Times New Roman" w:hAnsi="Times New Roman" w:eastAsia="仿宋" w:cs="Times New Roman"/>
          <w:sz w:val="32"/>
          <w:szCs w:val="32"/>
          <w:lang w:bidi="ar"/>
        </w:rPr>
        <w:t>日00:00</w:t>
      </w:r>
      <w:bookmarkEnd w:id="18"/>
      <w:r>
        <w:rPr>
          <w:rFonts w:hint="default" w:ascii="Times New Roman" w:hAnsi="Times New Roman" w:eastAsia="仿宋" w:cs="Times New Roman"/>
          <w:sz w:val="32"/>
          <w:szCs w:val="32"/>
          <w:lang w:eastAsia="zh-CN" w:bidi="ar"/>
        </w:rPr>
        <w:t>前截止</w:t>
      </w:r>
      <w:r>
        <w:rPr>
          <w:rFonts w:hint="default" w:ascii="Times New Roman" w:hAnsi="Times New Roman" w:eastAsia="仿宋" w:cs="Times New Roman"/>
          <w:sz w:val="32"/>
          <w:szCs w:val="32"/>
          <w:lang w:bidi="ar"/>
        </w:rPr>
        <w:t>。</w:t>
      </w:r>
    </w:p>
    <w:p>
      <w:pPr>
        <w:pStyle w:val="4"/>
        <w:keepNext w:val="0"/>
        <w:keepLines w:val="0"/>
        <w:pageBreakBefore w:val="0"/>
        <w:pBdr>
          <w:bottom w:val="none" w:color="auto" w:sz="0" w:space="0"/>
        </w:pBdr>
        <w:kinsoku/>
        <w:wordWrap/>
        <w:overflowPunct/>
        <w:topLinePunct w:val="0"/>
        <w:autoSpaceDE/>
        <w:autoSpaceDN/>
        <w:bidi w:val="0"/>
        <w:adjustRightInd/>
        <w:spacing w:line="560" w:lineRule="exact"/>
        <w:ind w:firstLine="643"/>
        <w:jc w:val="left"/>
        <w:textAlignment w:val="auto"/>
        <w:rPr>
          <w:rFonts w:hint="default" w:ascii="Times New Roman" w:hAnsi="Times New Roman" w:eastAsia="仿宋" w:cs="Times New Roman"/>
          <w:sz w:val="32"/>
          <w:szCs w:val="32"/>
          <w:lang w:bidi="ar"/>
        </w:rPr>
      </w:pPr>
      <w:r>
        <w:rPr>
          <w:rFonts w:hint="default" w:ascii="Times New Roman" w:hAnsi="Times New Roman" w:eastAsia="仿宋" w:cs="Times New Roman"/>
          <w:sz w:val="32"/>
          <w:szCs w:val="32"/>
          <w:lang w:bidi="ar"/>
        </w:rPr>
        <w:t>2.实际支付投资额的范围</w:t>
      </w:r>
    </w:p>
    <w:p>
      <w:pPr>
        <w:pStyle w:val="4"/>
        <w:keepNext w:val="0"/>
        <w:keepLines w:val="0"/>
        <w:pageBreakBefore w:val="0"/>
        <w:pBdr>
          <w:bottom w:val="none" w:color="auto" w:sz="0" w:space="0"/>
        </w:pBdr>
        <w:kinsoku/>
        <w:wordWrap/>
        <w:overflowPunct/>
        <w:topLinePunct w:val="0"/>
        <w:autoSpaceDE/>
        <w:autoSpaceDN/>
        <w:bidi w:val="0"/>
        <w:adjustRightInd/>
        <w:spacing w:line="560" w:lineRule="exact"/>
        <w:ind w:firstLine="643"/>
        <w:jc w:val="left"/>
        <w:textAlignment w:val="auto"/>
        <w:rPr>
          <w:rFonts w:hint="default" w:ascii="Times New Roman" w:hAnsi="Times New Roman" w:eastAsia="仿宋" w:cs="Times New Roman"/>
          <w:sz w:val="32"/>
          <w:szCs w:val="32"/>
          <w:lang w:bidi="ar"/>
        </w:rPr>
      </w:pPr>
      <w:r>
        <w:rPr>
          <w:rFonts w:hint="default" w:ascii="Times New Roman" w:hAnsi="Times New Roman" w:eastAsia="仿宋" w:cs="Times New Roman"/>
          <w:sz w:val="32"/>
          <w:szCs w:val="32"/>
          <w:lang w:bidi="ar"/>
        </w:rPr>
        <w:t>（1）与申报项目投资相关的支出，包括：工程施工成本、专门借款资本化利息支出（不包括一般借款的资本化利息支出）、其他计入项目建设成本的费用（如：项目可研费用、勘察设计费用、监理费用、审计费用等待摊投资支出）。</w:t>
      </w:r>
    </w:p>
    <w:p>
      <w:pPr>
        <w:pStyle w:val="4"/>
        <w:keepNext w:val="0"/>
        <w:keepLines w:val="0"/>
        <w:pageBreakBefore w:val="0"/>
        <w:pBdr>
          <w:bottom w:val="none" w:color="auto" w:sz="0" w:space="0"/>
        </w:pBdr>
        <w:kinsoku/>
        <w:wordWrap/>
        <w:overflowPunct/>
        <w:topLinePunct w:val="0"/>
        <w:autoSpaceDE/>
        <w:autoSpaceDN/>
        <w:bidi w:val="0"/>
        <w:adjustRightInd/>
        <w:spacing w:line="560" w:lineRule="exact"/>
        <w:ind w:firstLine="643"/>
        <w:jc w:val="left"/>
        <w:textAlignment w:val="auto"/>
        <w:rPr>
          <w:rFonts w:hint="default" w:ascii="Times New Roman" w:hAnsi="Times New Roman" w:eastAsia="仿宋" w:cs="Times New Roman"/>
          <w:sz w:val="32"/>
          <w:szCs w:val="32"/>
          <w:lang w:bidi="ar"/>
        </w:rPr>
      </w:pPr>
      <w:r>
        <w:rPr>
          <w:rFonts w:hint="default" w:ascii="Times New Roman" w:hAnsi="Times New Roman" w:eastAsia="仿宋" w:cs="Times New Roman"/>
          <w:sz w:val="32"/>
          <w:szCs w:val="32"/>
          <w:lang w:bidi="ar"/>
        </w:rPr>
        <w:t>（3）实际支付投资额不包含与重大文旅建设投资不相关的支付金额，如：购买或开发土地的支出、房地产建设支出、项目区域外公共道路等公共基础设施建设支出、重大文旅项目中用于出售的商铺或住宅等类似性质的投资建设支出。</w:t>
      </w:r>
    </w:p>
    <w:p>
      <w:pPr>
        <w:pStyle w:val="4"/>
        <w:keepNext w:val="0"/>
        <w:keepLines w:val="0"/>
        <w:pageBreakBefore w:val="0"/>
        <w:pBdr>
          <w:bottom w:val="none" w:color="auto" w:sz="0" w:space="0"/>
        </w:pBdr>
        <w:kinsoku/>
        <w:wordWrap/>
        <w:overflowPunct/>
        <w:topLinePunct w:val="0"/>
        <w:autoSpaceDE/>
        <w:autoSpaceDN/>
        <w:bidi w:val="0"/>
        <w:adjustRightInd/>
        <w:spacing w:line="560" w:lineRule="exact"/>
        <w:ind w:firstLine="643"/>
        <w:jc w:val="left"/>
        <w:textAlignment w:val="auto"/>
        <w:rPr>
          <w:rFonts w:hint="default" w:ascii="Times New Roman" w:hAnsi="Times New Roman" w:eastAsia="仿宋" w:cs="Times New Roman"/>
          <w:sz w:val="32"/>
          <w:szCs w:val="32"/>
          <w:lang w:bidi="ar"/>
        </w:rPr>
      </w:pPr>
      <w:r>
        <w:rPr>
          <w:rFonts w:hint="default" w:ascii="Times New Roman" w:hAnsi="Times New Roman" w:eastAsia="仿宋" w:cs="Times New Roman"/>
          <w:sz w:val="32"/>
          <w:szCs w:val="32"/>
          <w:lang w:bidi="ar"/>
        </w:rPr>
        <w:t>3.实际支付投资额的认定依据</w:t>
      </w:r>
    </w:p>
    <w:p>
      <w:pPr>
        <w:pStyle w:val="4"/>
        <w:keepNext w:val="0"/>
        <w:keepLines w:val="0"/>
        <w:pageBreakBefore w:val="0"/>
        <w:pBdr>
          <w:bottom w:val="none" w:color="auto" w:sz="0" w:space="0"/>
        </w:pBdr>
        <w:kinsoku/>
        <w:wordWrap/>
        <w:overflowPunct/>
        <w:topLinePunct w:val="0"/>
        <w:autoSpaceDE/>
        <w:autoSpaceDN/>
        <w:bidi w:val="0"/>
        <w:adjustRightInd/>
        <w:spacing w:line="560" w:lineRule="exact"/>
        <w:ind w:firstLine="643"/>
        <w:jc w:val="left"/>
        <w:textAlignment w:val="auto"/>
        <w:rPr>
          <w:rFonts w:hint="default" w:ascii="Times New Roman" w:hAnsi="Times New Roman" w:eastAsia="仿宋" w:cs="Times New Roman"/>
          <w:sz w:val="32"/>
          <w:szCs w:val="32"/>
          <w:lang w:bidi="ar"/>
        </w:rPr>
      </w:pPr>
      <w:r>
        <w:rPr>
          <w:rFonts w:hint="default" w:ascii="Times New Roman" w:hAnsi="Times New Roman" w:eastAsia="仿宋" w:cs="Times New Roman"/>
          <w:sz w:val="32"/>
          <w:szCs w:val="32"/>
          <w:lang w:bidi="ar"/>
        </w:rPr>
        <w:t>（1）实际支付投资额的证明材料要求</w:t>
      </w:r>
    </w:p>
    <w:p>
      <w:pPr>
        <w:pStyle w:val="4"/>
        <w:keepNext w:val="0"/>
        <w:keepLines w:val="0"/>
        <w:pageBreakBefore w:val="0"/>
        <w:pBdr>
          <w:bottom w:val="none" w:color="auto" w:sz="0" w:space="0"/>
        </w:pBdr>
        <w:kinsoku/>
        <w:wordWrap/>
        <w:overflowPunct/>
        <w:topLinePunct w:val="0"/>
        <w:autoSpaceDE/>
        <w:autoSpaceDN/>
        <w:bidi w:val="0"/>
        <w:adjustRightInd/>
        <w:spacing w:line="560" w:lineRule="exact"/>
        <w:ind w:firstLine="643"/>
        <w:jc w:val="left"/>
        <w:textAlignment w:val="auto"/>
        <w:rPr>
          <w:rFonts w:hint="default" w:ascii="Times New Roman" w:hAnsi="Times New Roman" w:eastAsia="仿宋" w:cs="Times New Roman"/>
          <w:sz w:val="32"/>
          <w:szCs w:val="32"/>
          <w:lang w:bidi="ar"/>
        </w:rPr>
      </w:pPr>
      <w:r>
        <w:rPr>
          <w:rFonts w:hint="default" w:ascii="Times New Roman" w:hAnsi="Times New Roman" w:eastAsia="仿宋" w:cs="Times New Roman"/>
          <w:sz w:val="32"/>
          <w:szCs w:val="32"/>
          <w:lang w:bidi="ar"/>
        </w:rPr>
        <w:t>①与申报项目投资额相关的会计凭证、结算材料（验收材料或成果文件）、发票、合同、银行付款回单等相关材料，以上资料所反映信息需保持一致，相关材料必须足以证明该支出与申报项目直接相关。</w:t>
      </w:r>
    </w:p>
    <w:p>
      <w:pPr>
        <w:pStyle w:val="4"/>
        <w:keepNext w:val="0"/>
        <w:keepLines w:val="0"/>
        <w:pageBreakBefore w:val="0"/>
        <w:pBdr>
          <w:bottom w:val="none" w:color="auto" w:sz="0" w:space="0"/>
        </w:pBdr>
        <w:kinsoku/>
        <w:wordWrap/>
        <w:overflowPunct/>
        <w:topLinePunct w:val="0"/>
        <w:autoSpaceDE/>
        <w:autoSpaceDN/>
        <w:bidi w:val="0"/>
        <w:adjustRightInd/>
        <w:spacing w:line="560" w:lineRule="exact"/>
        <w:ind w:firstLine="643"/>
        <w:jc w:val="left"/>
        <w:textAlignment w:val="auto"/>
        <w:rPr>
          <w:rFonts w:hint="default" w:ascii="Times New Roman" w:hAnsi="Times New Roman" w:eastAsia="仿宋" w:cs="Times New Roman"/>
          <w:sz w:val="32"/>
          <w:szCs w:val="32"/>
          <w:lang w:bidi="ar"/>
        </w:rPr>
      </w:pPr>
      <w:r>
        <w:rPr>
          <w:rFonts w:hint="default" w:ascii="Times New Roman" w:hAnsi="Times New Roman" w:eastAsia="仿宋" w:cs="Times New Roman"/>
          <w:sz w:val="32"/>
          <w:szCs w:val="32"/>
          <w:lang w:bidi="ar"/>
        </w:rPr>
        <w:t>②若单笔实际支付的款项中，包含了不属于本次实际支付投资额范围的其他支出事项（以下简称非重大文旅项目支出），按以下要求提供补充资料：</w:t>
      </w:r>
    </w:p>
    <w:p>
      <w:pPr>
        <w:pStyle w:val="4"/>
        <w:keepNext w:val="0"/>
        <w:keepLines w:val="0"/>
        <w:pageBreakBefore w:val="0"/>
        <w:pBdr>
          <w:bottom w:val="none" w:color="auto" w:sz="0" w:space="0"/>
        </w:pBdr>
        <w:kinsoku/>
        <w:wordWrap/>
        <w:overflowPunct/>
        <w:topLinePunct w:val="0"/>
        <w:autoSpaceDE/>
        <w:autoSpaceDN/>
        <w:bidi w:val="0"/>
        <w:adjustRightInd/>
        <w:spacing w:line="560" w:lineRule="exact"/>
        <w:ind w:firstLine="643"/>
        <w:jc w:val="left"/>
        <w:textAlignment w:val="auto"/>
        <w:rPr>
          <w:rFonts w:hint="default" w:ascii="Times New Roman" w:hAnsi="Times New Roman" w:eastAsia="仿宋" w:cs="Times New Roman"/>
          <w:sz w:val="32"/>
          <w:szCs w:val="32"/>
          <w:lang w:bidi="ar"/>
        </w:rPr>
      </w:pPr>
      <w:r>
        <w:rPr>
          <w:rFonts w:hint="default" w:ascii="Times New Roman" w:hAnsi="Times New Roman" w:eastAsia="仿宋" w:cs="Times New Roman"/>
          <w:sz w:val="32"/>
          <w:szCs w:val="32"/>
          <w:lang w:bidi="ar"/>
        </w:rPr>
        <w:t>A.工程施工成本支出</w:t>
      </w:r>
    </w:p>
    <w:p>
      <w:pPr>
        <w:pStyle w:val="4"/>
        <w:keepNext w:val="0"/>
        <w:keepLines w:val="0"/>
        <w:pageBreakBefore w:val="0"/>
        <w:pBdr>
          <w:bottom w:val="none" w:color="auto" w:sz="0" w:space="0"/>
        </w:pBdr>
        <w:kinsoku/>
        <w:wordWrap/>
        <w:overflowPunct/>
        <w:topLinePunct w:val="0"/>
        <w:autoSpaceDE/>
        <w:autoSpaceDN/>
        <w:bidi w:val="0"/>
        <w:adjustRightInd/>
        <w:spacing w:line="560" w:lineRule="exact"/>
        <w:ind w:firstLine="643"/>
        <w:jc w:val="left"/>
        <w:textAlignment w:val="auto"/>
        <w:rPr>
          <w:rFonts w:hint="default" w:ascii="Times New Roman" w:hAnsi="Times New Roman" w:eastAsia="仿宋" w:cs="Times New Roman"/>
          <w:sz w:val="32"/>
          <w:szCs w:val="32"/>
          <w:lang w:bidi="ar"/>
        </w:rPr>
      </w:pPr>
      <w:r>
        <w:rPr>
          <w:rFonts w:hint="default" w:ascii="Times New Roman" w:hAnsi="Times New Roman" w:eastAsia="仿宋" w:cs="Times New Roman"/>
          <w:sz w:val="32"/>
          <w:szCs w:val="32"/>
          <w:lang w:bidi="ar"/>
        </w:rPr>
        <w:t>若所申报项目投资支出与非重大文旅项目支出属于同一施工合同的，申报单位必须提供截至申报日最新的累计工程结算材料（结算材料应包括建设方、施工方、监理、造价等相关单位签字盖章）。结算材料中的明细、分项或分类应与项目期初规划设计文件的明细、分项或分类一一对应，用于区分申报项目支出与非重大文旅项目支出的结算权重，此笔款项中属于重大文旅项目相关的实际支付投资额将以该结算权重进行划分。</w:t>
      </w:r>
    </w:p>
    <w:p>
      <w:pPr>
        <w:pStyle w:val="4"/>
        <w:keepNext w:val="0"/>
        <w:keepLines w:val="0"/>
        <w:pageBreakBefore w:val="0"/>
        <w:pBdr>
          <w:bottom w:val="none" w:color="auto" w:sz="0" w:space="0"/>
        </w:pBdr>
        <w:kinsoku/>
        <w:wordWrap/>
        <w:overflowPunct/>
        <w:topLinePunct w:val="0"/>
        <w:autoSpaceDE/>
        <w:autoSpaceDN/>
        <w:bidi w:val="0"/>
        <w:adjustRightInd/>
        <w:spacing w:line="560" w:lineRule="exact"/>
        <w:ind w:firstLine="643"/>
        <w:jc w:val="left"/>
        <w:textAlignment w:val="auto"/>
        <w:rPr>
          <w:rFonts w:hint="default" w:ascii="Times New Roman" w:hAnsi="Times New Roman" w:eastAsia="仿宋" w:cs="Times New Roman"/>
          <w:sz w:val="32"/>
          <w:szCs w:val="32"/>
          <w:lang w:bidi="ar"/>
        </w:rPr>
      </w:pPr>
      <w:r>
        <w:rPr>
          <w:rFonts w:hint="default" w:ascii="Times New Roman" w:hAnsi="Times New Roman" w:eastAsia="仿宋" w:cs="Times New Roman"/>
          <w:sz w:val="32"/>
          <w:szCs w:val="32"/>
          <w:lang w:bidi="ar"/>
        </w:rPr>
        <w:t>若所申报项目投资支出与非重大文旅项目支出不属于同一施工合同的，请补充与施工方针对该笔款项的结算证明材料，将所支付款项按照相应的合同进行划分，此笔款项中属于重大文旅项目相关的实际支付投资额将以双方共同认可的结算材料进行划分。</w:t>
      </w:r>
    </w:p>
    <w:p>
      <w:pPr>
        <w:pStyle w:val="4"/>
        <w:keepNext w:val="0"/>
        <w:keepLines w:val="0"/>
        <w:pageBreakBefore w:val="0"/>
        <w:pBdr>
          <w:bottom w:val="none" w:color="auto" w:sz="0" w:space="0"/>
        </w:pBdr>
        <w:kinsoku/>
        <w:wordWrap/>
        <w:overflowPunct/>
        <w:topLinePunct w:val="0"/>
        <w:autoSpaceDE/>
        <w:autoSpaceDN/>
        <w:bidi w:val="0"/>
        <w:adjustRightInd/>
        <w:spacing w:line="560" w:lineRule="exact"/>
        <w:ind w:firstLine="643"/>
        <w:jc w:val="left"/>
        <w:textAlignment w:val="auto"/>
        <w:rPr>
          <w:rFonts w:hint="default" w:ascii="Times New Roman" w:hAnsi="Times New Roman" w:eastAsia="仿宋" w:cs="Times New Roman"/>
          <w:sz w:val="32"/>
          <w:szCs w:val="32"/>
          <w:lang w:bidi="ar"/>
        </w:rPr>
      </w:pPr>
      <w:r>
        <w:rPr>
          <w:rFonts w:hint="default" w:ascii="Times New Roman" w:hAnsi="Times New Roman" w:eastAsia="仿宋" w:cs="Times New Roman"/>
          <w:sz w:val="32"/>
          <w:szCs w:val="32"/>
          <w:lang w:bidi="ar"/>
        </w:rPr>
        <w:t>B.其他成本费用支出</w:t>
      </w:r>
    </w:p>
    <w:p>
      <w:pPr>
        <w:pStyle w:val="4"/>
        <w:keepNext w:val="0"/>
        <w:keepLines w:val="0"/>
        <w:pageBreakBefore w:val="0"/>
        <w:pBdr>
          <w:bottom w:val="none" w:color="auto" w:sz="0" w:space="0"/>
        </w:pBdr>
        <w:kinsoku/>
        <w:wordWrap/>
        <w:overflowPunct/>
        <w:topLinePunct w:val="0"/>
        <w:autoSpaceDE/>
        <w:autoSpaceDN/>
        <w:bidi w:val="0"/>
        <w:adjustRightInd/>
        <w:spacing w:line="560" w:lineRule="exact"/>
        <w:ind w:firstLine="643"/>
        <w:jc w:val="left"/>
        <w:textAlignment w:val="auto"/>
        <w:rPr>
          <w:rFonts w:hint="default" w:ascii="Times New Roman" w:hAnsi="Times New Roman" w:eastAsia="仿宋" w:cs="Times New Roman"/>
          <w:sz w:val="32"/>
          <w:szCs w:val="32"/>
          <w:lang w:bidi="ar"/>
        </w:rPr>
      </w:pPr>
      <w:r>
        <w:rPr>
          <w:rFonts w:hint="default" w:ascii="Times New Roman" w:hAnsi="Times New Roman" w:eastAsia="仿宋" w:cs="Times New Roman"/>
          <w:sz w:val="32"/>
          <w:szCs w:val="32"/>
          <w:lang w:bidi="ar"/>
        </w:rPr>
        <w:t>申报单位需提供合理的、可明确区分属于本次申报范围内投资额的区分（分摊）原则及支撑材料，否则不予认定（区分原则及证明材料要求可参考A.工程施工成本）。</w:t>
      </w:r>
    </w:p>
    <w:p>
      <w:pPr>
        <w:pStyle w:val="4"/>
        <w:keepNext w:val="0"/>
        <w:keepLines w:val="0"/>
        <w:pageBreakBefore w:val="0"/>
        <w:pBdr>
          <w:bottom w:val="none" w:color="auto" w:sz="0" w:space="0"/>
        </w:pBdr>
        <w:kinsoku/>
        <w:wordWrap/>
        <w:overflowPunct/>
        <w:topLinePunct w:val="0"/>
        <w:autoSpaceDE/>
        <w:autoSpaceDN/>
        <w:bidi w:val="0"/>
        <w:adjustRightInd/>
        <w:spacing w:line="560" w:lineRule="exact"/>
        <w:ind w:firstLine="643"/>
        <w:jc w:val="left"/>
        <w:textAlignment w:val="auto"/>
        <w:rPr>
          <w:rFonts w:hint="default" w:ascii="Times New Roman" w:hAnsi="Times New Roman" w:eastAsia="仿宋" w:cs="Times New Roman"/>
          <w:sz w:val="32"/>
          <w:szCs w:val="32"/>
          <w:lang w:bidi="ar"/>
        </w:rPr>
      </w:pPr>
      <w:r>
        <w:rPr>
          <w:rFonts w:hint="default" w:ascii="Times New Roman" w:hAnsi="Times New Roman" w:eastAsia="仿宋" w:cs="Times New Roman"/>
          <w:sz w:val="32"/>
          <w:szCs w:val="32"/>
          <w:lang w:bidi="ar"/>
        </w:rPr>
        <w:t>（2）实际支付投资额的认定标准</w:t>
      </w:r>
    </w:p>
    <w:p>
      <w:pPr>
        <w:pStyle w:val="4"/>
        <w:keepNext w:val="0"/>
        <w:keepLines w:val="0"/>
        <w:pageBreakBefore w:val="0"/>
        <w:pBdr>
          <w:bottom w:val="none" w:color="auto" w:sz="0" w:space="0"/>
        </w:pBdr>
        <w:kinsoku/>
        <w:wordWrap/>
        <w:overflowPunct/>
        <w:topLinePunct w:val="0"/>
        <w:autoSpaceDE/>
        <w:autoSpaceDN/>
        <w:bidi w:val="0"/>
        <w:adjustRightInd/>
        <w:spacing w:line="560" w:lineRule="exact"/>
        <w:ind w:firstLine="643"/>
        <w:jc w:val="left"/>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sz w:val="32"/>
          <w:szCs w:val="32"/>
          <w:lang w:bidi="ar"/>
        </w:rPr>
        <w:t>2022年1月1日至第三方机构进驻首个申报单位现场核查</w:t>
      </w:r>
      <w:r>
        <w:rPr>
          <w:rFonts w:hint="default" w:ascii="Times New Roman" w:hAnsi="Times New Roman" w:eastAsia="仿宋" w:cs="Times New Roman"/>
          <w:sz w:val="32"/>
          <w:szCs w:val="32"/>
          <w:lang w:eastAsia="zh-CN" w:bidi="ar"/>
        </w:rPr>
        <w:t>当</w:t>
      </w:r>
      <w:r>
        <w:rPr>
          <w:rFonts w:hint="default" w:ascii="Times New Roman" w:hAnsi="Times New Roman" w:eastAsia="仿宋" w:cs="Times New Roman"/>
          <w:sz w:val="32"/>
          <w:szCs w:val="32"/>
          <w:lang w:bidi="ar"/>
        </w:rPr>
        <w:t>日00:00</w:t>
      </w:r>
      <w:r>
        <w:rPr>
          <w:rFonts w:hint="default" w:ascii="Times New Roman" w:hAnsi="Times New Roman" w:eastAsia="仿宋" w:cs="Times New Roman"/>
          <w:sz w:val="32"/>
          <w:szCs w:val="32"/>
          <w:lang w:eastAsia="zh-CN" w:bidi="ar"/>
        </w:rPr>
        <w:t>前截止，</w:t>
      </w:r>
      <w:r>
        <w:rPr>
          <w:rFonts w:hint="default" w:ascii="Times New Roman" w:hAnsi="Times New Roman" w:eastAsia="仿宋" w:cs="Times New Roman"/>
          <w:sz w:val="32"/>
          <w:szCs w:val="32"/>
          <w:lang w:bidi="ar"/>
        </w:rPr>
        <w:t>以银行存款、现金等货币资金实际支付的金额</w:t>
      </w:r>
      <w:r>
        <w:rPr>
          <w:rFonts w:hint="default" w:ascii="Times New Roman" w:hAnsi="Times New Roman" w:eastAsia="仿宋" w:cs="Times New Roman"/>
          <w:sz w:val="32"/>
          <w:szCs w:val="32"/>
          <w:lang w:eastAsia="zh-CN" w:bidi="ar"/>
        </w:rPr>
        <w:t>为准</w:t>
      </w:r>
      <w:r>
        <w:rPr>
          <w:rFonts w:hint="default" w:ascii="Times New Roman" w:hAnsi="Times New Roman" w:eastAsia="仿宋" w:cs="Times New Roman"/>
          <w:sz w:val="32"/>
          <w:szCs w:val="32"/>
          <w:lang w:bidi="ar"/>
        </w:rPr>
        <w:t>。</w:t>
      </w:r>
    </w:p>
    <w:p>
      <w:pPr>
        <w:pStyle w:val="15"/>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 w:cs="Times New Roman"/>
        </w:rPr>
      </w:pPr>
    </w:p>
    <w:p>
      <w:pPr>
        <w:pStyle w:val="15"/>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 w:cs="Times New Roman"/>
        </w:rPr>
      </w:pPr>
    </w:p>
    <w:p>
      <w:pPr>
        <w:pStyle w:val="15"/>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 w:cs="Times New Roman"/>
        </w:rPr>
      </w:pPr>
    </w:p>
    <w:p>
      <w:pPr>
        <w:pStyle w:val="15"/>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 w:cs="Times New Roman"/>
        </w:rPr>
      </w:pPr>
    </w:p>
    <w:p>
      <w:pPr>
        <w:pStyle w:val="15"/>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 w:cs="Times New Roman"/>
        </w:rPr>
      </w:pPr>
    </w:p>
    <w:p>
      <w:pPr>
        <w:pStyle w:val="15"/>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 w:cs="Times New Roman"/>
        </w:rPr>
      </w:pPr>
    </w:p>
    <w:p>
      <w:pPr>
        <w:pStyle w:val="15"/>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 w:cs="Times New Roman"/>
        </w:rPr>
      </w:pPr>
    </w:p>
    <w:p>
      <w:pPr>
        <w:pStyle w:val="14"/>
        <w:keepNext w:val="0"/>
        <w:keepLines w:val="0"/>
        <w:pageBreakBefore w:val="0"/>
        <w:kinsoku/>
        <w:wordWrap/>
        <w:overflowPunct/>
        <w:topLinePunct w:val="0"/>
        <w:autoSpaceDE/>
        <w:autoSpaceDN/>
        <w:bidi w:val="0"/>
        <w:adjustRightInd/>
        <w:spacing w:line="560" w:lineRule="exact"/>
        <w:ind w:firstLine="643"/>
        <w:jc w:val="both"/>
        <w:textAlignment w:val="auto"/>
        <w:rPr>
          <w:rFonts w:hint="default" w:ascii="Times New Roman" w:hAnsi="Times New Roman" w:eastAsia="仿宋" w:cs="Times New Roman"/>
          <w:b/>
          <w:bCs/>
          <w:sz w:val="32"/>
          <w:szCs w:val="32"/>
        </w:rPr>
      </w:pPr>
    </w:p>
    <w:p>
      <w:pPr>
        <w:pStyle w:val="14"/>
        <w:keepNext w:val="0"/>
        <w:keepLines w:val="0"/>
        <w:pageBreakBefore w:val="0"/>
        <w:kinsoku/>
        <w:wordWrap/>
        <w:overflowPunct/>
        <w:topLinePunct w:val="0"/>
        <w:autoSpaceDE/>
        <w:autoSpaceDN/>
        <w:bidi w:val="0"/>
        <w:adjustRightInd/>
        <w:spacing w:line="560" w:lineRule="exact"/>
        <w:ind w:left="0" w:leftChars="0" w:firstLine="0" w:firstLineChars="0"/>
        <w:jc w:val="both"/>
        <w:textAlignment w:val="auto"/>
        <w:rPr>
          <w:rFonts w:hint="default" w:ascii="Times New Roman" w:hAnsi="Times New Roman" w:eastAsia="仿宋" w:cs="Times New Roman"/>
          <w:b w:val="0"/>
          <w:bCs w:val="0"/>
          <w:sz w:val="44"/>
          <w:szCs w:val="44"/>
        </w:rPr>
      </w:pPr>
    </w:p>
    <w:p>
      <w:pPr>
        <w:pStyle w:val="14"/>
        <w:keepNext w:val="0"/>
        <w:keepLines w:val="0"/>
        <w:pageBreakBefore w:val="0"/>
        <w:kinsoku/>
        <w:wordWrap/>
        <w:overflowPunct/>
        <w:topLinePunct w:val="0"/>
        <w:autoSpaceDE/>
        <w:autoSpaceDN/>
        <w:bidi w:val="0"/>
        <w:adjustRightInd/>
        <w:spacing w:line="560" w:lineRule="exact"/>
        <w:ind w:firstLine="643"/>
        <w:jc w:val="center"/>
        <w:textAlignment w:val="auto"/>
        <w:rPr>
          <w:rFonts w:hint="default" w:ascii="Times New Roman" w:hAnsi="Times New Roman" w:eastAsia="仿宋" w:cs="Times New Roman"/>
          <w:b/>
          <w:bCs/>
          <w:sz w:val="44"/>
          <w:szCs w:val="44"/>
        </w:rPr>
      </w:pPr>
      <w:r>
        <w:rPr>
          <w:rFonts w:hint="default" w:ascii="Times New Roman" w:hAnsi="Times New Roman" w:eastAsia="仿宋" w:cs="Times New Roman"/>
          <w:b/>
          <w:bCs/>
          <w:sz w:val="44"/>
          <w:szCs w:val="44"/>
        </w:rPr>
        <w:t>XXXXXX项目投资明细表（参考格式）</w:t>
      </w:r>
    </w:p>
    <w:tbl>
      <w:tblPr>
        <w:tblStyle w:val="6"/>
        <w:tblpPr w:leftFromText="180" w:rightFromText="180" w:vertAnchor="text" w:horzAnchor="page" w:tblpX="1489" w:tblpY="756"/>
        <w:tblOverlap w:val="never"/>
        <w:tblW w:w="90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4"/>
        <w:gridCol w:w="1416"/>
        <w:gridCol w:w="1746"/>
        <w:gridCol w:w="1578"/>
        <w:gridCol w:w="1208"/>
        <w:gridCol w:w="1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654" w:type="dxa"/>
            <w:vAlign w:val="center"/>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textAlignment w:val="auto"/>
              <w:rPr>
                <w:rFonts w:hint="default" w:ascii="Times New Roman" w:hAnsi="Times New Roman" w:eastAsia="仿宋" w:cs="Times New Roman"/>
                <w:b w:val="0"/>
                <w:bCs w:val="0"/>
                <w:sz w:val="24"/>
              </w:rPr>
            </w:pPr>
            <w:r>
              <w:rPr>
                <w:rFonts w:hint="default" w:ascii="Times New Roman" w:hAnsi="Times New Roman" w:eastAsia="仿宋" w:cs="Times New Roman"/>
                <w:b w:val="0"/>
                <w:bCs w:val="0"/>
                <w:sz w:val="24"/>
              </w:rPr>
              <w:t>月份</w:t>
            </w:r>
          </w:p>
        </w:tc>
        <w:tc>
          <w:tcPr>
            <w:tcW w:w="1416" w:type="dxa"/>
            <w:vAlign w:val="center"/>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textAlignment w:val="auto"/>
              <w:rPr>
                <w:rFonts w:hint="default" w:ascii="Times New Roman" w:hAnsi="Times New Roman" w:eastAsia="仿宋" w:cs="Times New Roman"/>
                <w:b w:val="0"/>
                <w:bCs w:val="0"/>
                <w:sz w:val="24"/>
              </w:rPr>
            </w:pPr>
            <w:r>
              <w:rPr>
                <w:rFonts w:hint="default" w:ascii="Times New Roman" w:hAnsi="Times New Roman" w:eastAsia="仿宋" w:cs="Times New Roman"/>
                <w:b w:val="0"/>
                <w:bCs w:val="0"/>
                <w:sz w:val="24"/>
              </w:rPr>
              <w:t>明细</w:t>
            </w:r>
          </w:p>
        </w:tc>
        <w:tc>
          <w:tcPr>
            <w:tcW w:w="1746" w:type="dxa"/>
            <w:vAlign w:val="center"/>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textAlignment w:val="auto"/>
              <w:rPr>
                <w:rFonts w:hint="default" w:ascii="Times New Roman" w:hAnsi="Times New Roman" w:eastAsia="仿宋" w:cs="Times New Roman"/>
                <w:b w:val="0"/>
                <w:bCs w:val="0"/>
                <w:sz w:val="24"/>
              </w:rPr>
            </w:pPr>
            <w:r>
              <w:rPr>
                <w:rFonts w:hint="default" w:ascii="Times New Roman" w:hAnsi="Times New Roman" w:eastAsia="仿宋" w:cs="Times New Roman"/>
                <w:b w:val="0"/>
                <w:bCs w:val="0"/>
                <w:sz w:val="24"/>
              </w:rPr>
              <w:t>2022年度实际支付投资额</w:t>
            </w:r>
          </w:p>
        </w:tc>
        <w:tc>
          <w:tcPr>
            <w:tcW w:w="1578" w:type="dxa"/>
            <w:vAlign w:val="center"/>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textAlignment w:val="auto"/>
              <w:rPr>
                <w:rFonts w:hint="default" w:ascii="Times New Roman" w:hAnsi="Times New Roman" w:eastAsia="仿宋" w:cs="Times New Roman"/>
                <w:b w:val="0"/>
                <w:bCs w:val="0"/>
                <w:sz w:val="24"/>
              </w:rPr>
            </w:pPr>
            <w:r>
              <w:rPr>
                <w:rFonts w:hint="default" w:ascii="Times New Roman" w:hAnsi="Times New Roman" w:eastAsia="仿宋" w:cs="Times New Roman"/>
                <w:b w:val="0"/>
                <w:bCs w:val="0"/>
                <w:sz w:val="24"/>
              </w:rPr>
              <w:t>支付凭证号</w:t>
            </w:r>
          </w:p>
        </w:tc>
        <w:tc>
          <w:tcPr>
            <w:tcW w:w="1208" w:type="dxa"/>
            <w:vAlign w:val="center"/>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textAlignment w:val="auto"/>
              <w:rPr>
                <w:rFonts w:hint="default" w:ascii="Times New Roman" w:hAnsi="Times New Roman" w:eastAsia="仿宋" w:cs="Times New Roman"/>
                <w:b w:val="0"/>
                <w:bCs w:val="0"/>
                <w:sz w:val="24"/>
              </w:rPr>
            </w:pPr>
            <w:r>
              <w:rPr>
                <w:rFonts w:hint="default" w:ascii="Times New Roman" w:hAnsi="Times New Roman" w:eastAsia="仿宋" w:cs="Times New Roman"/>
                <w:b w:val="0"/>
                <w:bCs w:val="0"/>
                <w:sz w:val="24"/>
              </w:rPr>
              <w:t>所包含附件名称</w:t>
            </w:r>
          </w:p>
        </w:tc>
        <w:tc>
          <w:tcPr>
            <w:tcW w:w="1480" w:type="dxa"/>
            <w:vAlign w:val="center"/>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textAlignment w:val="auto"/>
              <w:rPr>
                <w:rFonts w:hint="default" w:ascii="Times New Roman" w:hAnsi="Times New Roman" w:eastAsia="仿宋" w:cs="Times New Roman"/>
                <w:b w:val="0"/>
                <w:bCs w:val="0"/>
                <w:sz w:val="24"/>
              </w:rPr>
            </w:pPr>
            <w:r>
              <w:rPr>
                <w:rFonts w:hint="default" w:ascii="Times New Roman" w:hAnsi="Times New Roman" w:eastAsia="仿宋" w:cs="Times New Roman"/>
                <w:b w:val="0"/>
                <w:bCs w:val="0"/>
                <w:sz w:val="24"/>
              </w:rPr>
              <w:t>佐证材料索引号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654" w:type="dxa"/>
            <w:vMerge w:val="restart"/>
            <w:vAlign w:val="center"/>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ind w:firstLine="482"/>
              <w:jc w:val="both"/>
              <w:textAlignment w:val="auto"/>
              <w:rPr>
                <w:rFonts w:hint="default" w:ascii="Times New Roman" w:hAnsi="Times New Roman" w:eastAsia="仿宋" w:cs="Times New Roman"/>
                <w:sz w:val="24"/>
              </w:rPr>
            </w:pPr>
            <w:r>
              <w:rPr>
                <w:rFonts w:hint="default" w:ascii="Times New Roman" w:hAnsi="Times New Roman" w:eastAsia="仿宋" w:cs="Times New Roman"/>
                <w:sz w:val="24"/>
              </w:rPr>
              <w:t>1月</w:t>
            </w:r>
          </w:p>
        </w:tc>
        <w:tc>
          <w:tcPr>
            <w:tcW w:w="1416" w:type="dxa"/>
            <w:vAlign w:val="center"/>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textAlignment w:val="auto"/>
              <w:rPr>
                <w:rFonts w:hint="default" w:ascii="Times New Roman" w:hAnsi="Times New Roman" w:eastAsia="仿宋" w:cs="Times New Roman"/>
              </w:rPr>
            </w:pPr>
            <w:r>
              <w:rPr>
                <w:rFonts w:hint="default" w:ascii="Times New Roman" w:hAnsi="Times New Roman" w:eastAsia="仿宋" w:cs="Times New Roman"/>
                <w:sz w:val="24"/>
              </w:rPr>
              <w:t>工程施工成本</w:t>
            </w:r>
          </w:p>
        </w:tc>
        <w:tc>
          <w:tcPr>
            <w:tcW w:w="1746" w:type="dxa"/>
            <w:vAlign w:val="center"/>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ind w:firstLine="361"/>
              <w:textAlignment w:val="auto"/>
              <w:rPr>
                <w:rFonts w:hint="default" w:ascii="Times New Roman" w:hAnsi="Times New Roman" w:eastAsia="仿宋" w:cs="Times New Roman"/>
              </w:rPr>
            </w:pPr>
          </w:p>
        </w:tc>
        <w:tc>
          <w:tcPr>
            <w:tcW w:w="1578" w:type="dxa"/>
            <w:vAlign w:val="center"/>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ind w:firstLine="361"/>
              <w:textAlignment w:val="auto"/>
              <w:rPr>
                <w:rFonts w:hint="default" w:ascii="Times New Roman" w:hAnsi="Times New Roman" w:eastAsia="仿宋" w:cs="Times New Roman"/>
              </w:rPr>
            </w:pPr>
          </w:p>
        </w:tc>
        <w:tc>
          <w:tcPr>
            <w:tcW w:w="1208" w:type="dxa"/>
            <w:vAlign w:val="center"/>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ind w:firstLine="482"/>
              <w:textAlignment w:val="auto"/>
              <w:rPr>
                <w:rFonts w:hint="default" w:ascii="Times New Roman" w:hAnsi="Times New Roman" w:eastAsia="仿宋" w:cs="Times New Roman"/>
                <w:sz w:val="24"/>
              </w:rPr>
            </w:pPr>
          </w:p>
        </w:tc>
        <w:tc>
          <w:tcPr>
            <w:tcW w:w="1480" w:type="dxa"/>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ind w:firstLine="482"/>
              <w:textAlignment w:val="auto"/>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1654" w:type="dxa"/>
            <w:vMerge w:val="continue"/>
            <w:vAlign w:val="center"/>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ind w:firstLine="482"/>
              <w:textAlignment w:val="auto"/>
              <w:rPr>
                <w:rFonts w:hint="default" w:ascii="Times New Roman" w:hAnsi="Times New Roman" w:eastAsia="仿宋" w:cs="Times New Roman"/>
                <w:sz w:val="24"/>
              </w:rPr>
            </w:pPr>
          </w:p>
        </w:tc>
        <w:tc>
          <w:tcPr>
            <w:tcW w:w="1416" w:type="dxa"/>
            <w:vAlign w:val="center"/>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textAlignment w:val="auto"/>
              <w:rPr>
                <w:rFonts w:hint="default" w:ascii="Times New Roman" w:hAnsi="Times New Roman" w:eastAsia="仿宋" w:cs="Times New Roman"/>
              </w:rPr>
            </w:pPr>
            <w:r>
              <w:rPr>
                <w:rFonts w:hint="default" w:ascii="Times New Roman" w:hAnsi="Times New Roman" w:eastAsia="仿宋" w:cs="Times New Roman"/>
                <w:sz w:val="24"/>
              </w:rPr>
              <w:t>专门借款资本化利息费用</w:t>
            </w:r>
          </w:p>
        </w:tc>
        <w:tc>
          <w:tcPr>
            <w:tcW w:w="1746" w:type="dxa"/>
            <w:vAlign w:val="center"/>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ind w:firstLine="361"/>
              <w:textAlignment w:val="auto"/>
              <w:rPr>
                <w:rFonts w:hint="default" w:ascii="Times New Roman" w:hAnsi="Times New Roman" w:eastAsia="仿宋" w:cs="Times New Roman"/>
              </w:rPr>
            </w:pPr>
          </w:p>
        </w:tc>
        <w:tc>
          <w:tcPr>
            <w:tcW w:w="1578" w:type="dxa"/>
            <w:vAlign w:val="center"/>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ind w:firstLine="361"/>
              <w:textAlignment w:val="auto"/>
              <w:rPr>
                <w:rFonts w:hint="default" w:ascii="Times New Roman" w:hAnsi="Times New Roman" w:eastAsia="仿宋" w:cs="Times New Roman"/>
              </w:rPr>
            </w:pPr>
          </w:p>
        </w:tc>
        <w:tc>
          <w:tcPr>
            <w:tcW w:w="1208" w:type="dxa"/>
            <w:vAlign w:val="center"/>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ind w:firstLine="482"/>
              <w:textAlignment w:val="auto"/>
              <w:rPr>
                <w:rFonts w:hint="default" w:ascii="Times New Roman" w:hAnsi="Times New Roman" w:eastAsia="仿宋" w:cs="Times New Roman"/>
                <w:sz w:val="24"/>
              </w:rPr>
            </w:pPr>
          </w:p>
        </w:tc>
        <w:tc>
          <w:tcPr>
            <w:tcW w:w="1480" w:type="dxa"/>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ind w:firstLine="482"/>
              <w:textAlignment w:val="auto"/>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54" w:type="dxa"/>
            <w:vMerge w:val="continue"/>
            <w:vAlign w:val="center"/>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ind w:firstLine="482"/>
              <w:textAlignment w:val="auto"/>
              <w:rPr>
                <w:rFonts w:hint="default" w:ascii="Times New Roman" w:hAnsi="Times New Roman" w:eastAsia="仿宋" w:cs="Times New Roman"/>
                <w:sz w:val="24"/>
              </w:rPr>
            </w:pPr>
          </w:p>
        </w:tc>
        <w:tc>
          <w:tcPr>
            <w:tcW w:w="1416" w:type="dxa"/>
            <w:vAlign w:val="center"/>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textAlignment w:val="auto"/>
              <w:rPr>
                <w:rFonts w:hint="default" w:ascii="Times New Roman" w:hAnsi="Times New Roman" w:eastAsia="仿宋" w:cs="Times New Roman"/>
              </w:rPr>
            </w:pPr>
            <w:r>
              <w:rPr>
                <w:rFonts w:hint="default" w:ascii="Times New Roman" w:hAnsi="Times New Roman" w:eastAsia="仿宋" w:cs="Times New Roman"/>
                <w:sz w:val="24"/>
              </w:rPr>
              <w:t>项目可研费用</w:t>
            </w:r>
          </w:p>
        </w:tc>
        <w:tc>
          <w:tcPr>
            <w:tcW w:w="1746" w:type="dxa"/>
            <w:vAlign w:val="center"/>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ind w:firstLine="361"/>
              <w:textAlignment w:val="auto"/>
              <w:rPr>
                <w:rFonts w:hint="default" w:ascii="Times New Roman" w:hAnsi="Times New Roman" w:eastAsia="仿宋" w:cs="Times New Roman"/>
              </w:rPr>
            </w:pPr>
          </w:p>
        </w:tc>
        <w:tc>
          <w:tcPr>
            <w:tcW w:w="1578" w:type="dxa"/>
            <w:vAlign w:val="center"/>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ind w:firstLine="361"/>
              <w:textAlignment w:val="auto"/>
              <w:rPr>
                <w:rFonts w:hint="default" w:ascii="Times New Roman" w:hAnsi="Times New Roman" w:eastAsia="仿宋" w:cs="Times New Roman"/>
              </w:rPr>
            </w:pPr>
          </w:p>
        </w:tc>
        <w:tc>
          <w:tcPr>
            <w:tcW w:w="1208" w:type="dxa"/>
            <w:vAlign w:val="center"/>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ind w:firstLine="361"/>
              <w:textAlignment w:val="auto"/>
              <w:rPr>
                <w:rFonts w:hint="default" w:ascii="Times New Roman" w:hAnsi="Times New Roman" w:eastAsia="仿宋" w:cs="Times New Roman"/>
              </w:rPr>
            </w:pPr>
          </w:p>
        </w:tc>
        <w:tc>
          <w:tcPr>
            <w:tcW w:w="1480" w:type="dxa"/>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ind w:firstLine="361"/>
              <w:textAlignment w:val="auto"/>
              <w:rPr>
                <w:rFonts w:hint="default"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1654" w:type="dxa"/>
            <w:vMerge w:val="continue"/>
            <w:vAlign w:val="center"/>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ind w:firstLine="482"/>
              <w:textAlignment w:val="auto"/>
              <w:rPr>
                <w:rFonts w:hint="default" w:ascii="Times New Roman" w:hAnsi="Times New Roman" w:eastAsia="仿宋" w:cs="Times New Roman"/>
                <w:sz w:val="24"/>
              </w:rPr>
            </w:pPr>
          </w:p>
        </w:tc>
        <w:tc>
          <w:tcPr>
            <w:tcW w:w="1416" w:type="dxa"/>
            <w:vAlign w:val="center"/>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textAlignment w:val="auto"/>
              <w:rPr>
                <w:rFonts w:hint="default" w:ascii="Times New Roman" w:hAnsi="Times New Roman" w:eastAsia="仿宋" w:cs="Times New Roman"/>
              </w:rPr>
            </w:pPr>
            <w:r>
              <w:rPr>
                <w:rFonts w:hint="default" w:ascii="Times New Roman" w:hAnsi="Times New Roman" w:eastAsia="仿宋" w:cs="Times New Roman"/>
                <w:sz w:val="24"/>
              </w:rPr>
              <w:t>勘察设计费用</w:t>
            </w:r>
          </w:p>
        </w:tc>
        <w:tc>
          <w:tcPr>
            <w:tcW w:w="1746" w:type="dxa"/>
            <w:vAlign w:val="center"/>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ind w:firstLine="361"/>
              <w:textAlignment w:val="auto"/>
              <w:rPr>
                <w:rFonts w:hint="default" w:ascii="Times New Roman" w:hAnsi="Times New Roman" w:eastAsia="仿宋" w:cs="Times New Roman"/>
              </w:rPr>
            </w:pPr>
          </w:p>
        </w:tc>
        <w:tc>
          <w:tcPr>
            <w:tcW w:w="1578" w:type="dxa"/>
            <w:vAlign w:val="center"/>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ind w:firstLine="361"/>
              <w:textAlignment w:val="auto"/>
              <w:rPr>
                <w:rFonts w:hint="default" w:ascii="Times New Roman" w:hAnsi="Times New Roman" w:eastAsia="仿宋" w:cs="Times New Roman"/>
              </w:rPr>
            </w:pPr>
          </w:p>
        </w:tc>
        <w:tc>
          <w:tcPr>
            <w:tcW w:w="1208" w:type="dxa"/>
            <w:vAlign w:val="center"/>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ind w:firstLine="361"/>
              <w:textAlignment w:val="auto"/>
              <w:rPr>
                <w:rFonts w:hint="default" w:ascii="Times New Roman" w:hAnsi="Times New Roman" w:eastAsia="仿宋" w:cs="Times New Roman"/>
              </w:rPr>
            </w:pPr>
          </w:p>
        </w:tc>
        <w:tc>
          <w:tcPr>
            <w:tcW w:w="1480" w:type="dxa"/>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ind w:firstLine="361"/>
              <w:textAlignment w:val="auto"/>
              <w:rPr>
                <w:rFonts w:hint="default"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654" w:type="dxa"/>
            <w:vMerge w:val="continue"/>
            <w:vAlign w:val="center"/>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ind w:firstLine="482"/>
              <w:textAlignment w:val="auto"/>
              <w:rPr>
                <w:rFonts w:hint="default" w:ascii="Times New Roman" w:hAnsi="Times New Roman" w:eastAsia="仿宋" w:cs="Times New Roman"/>
                <w:sz w:val="24"/>
              </w:rPr>
            </w:pPr>
          </w:p>
        </w:tc>
        <w:tc>
          <w:tcPr>
            <w:tcW w:w="1416" w:type="dxa"/>
            <w:vAlign w:val="center"/>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textAlignment w:val="auto"/>
              <w:rPr>
                <w:rFonts w:hint="default" w:ascii="Times New Roman" w:hAnsi="Times New Roman" w:eastAsia="仿宋" w:cs="Times New Roman"/>
                <w:sz w:val="24"/>
              </w:rPr>
            </w:pPr>
            <w:r>
              <w:rPr>
                <w:rFonts w:hint="default" w:ascii="Times New Roman" w:hAnsi="Times New Roman" w:eastAsia="仿宋" w:cs="Times New Roman"/>
                <w:sz w:val="24"/>
              </w:rPr>
              <w:t xml:space="preserve">    ……</w:t>
            </w:r>
          </w:p>
        </w:tc>
        <w:tc>
          <w:tcPr>
            <w:tcW w:w="1746" w:type="dxa"/>
            <w:vAlign w:val="center"/>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ind w:firstLine="361"/>
              <w:textAlignment w:val="auto"/>
              <w:rPr>
                <w:rFonts w:hint="default" w:ascii="Times New Roman" w:hAnsi="Times New Roman" w:eastAsia="仿宋" w:cs="Times New Roman"/>
              </w:rPr>
            </w:pPr>
          </w:p>
        </w:tc>
        <w:tc>
          <w:tcPr>
            <w:tcW w:w="1578" w:type="dxa"/>
            <w:vAlign w:val="center"/>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ind w:firstLine="361"/>
              <w:textAlignment w:val="auto"/>
              <w:rPr>
                <w:rFonts w:hint="default" w:ascii="Times New Roman" w:hAnsi="Times New Roman" w:eastAsia="仿宋" w:cs="Times New Roman"/>
              </w:rPr>
            </w:pPr>
          </w:p>
        </w:tc>
        <w:tc>
          <w:tcPr>
            <w:tcW w:w="1208" w:type="dxa"/>
            <w:vAlign w:val="center"/>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ind w:firstLine="361"/>
              <w:textAlignment w:val="auto"/>
              <w:rPr>
                <w:rFonts w:hint="default" w:ascii="Times New Roman" w:hAnsi="Times New Roman" w:eastAsia="仿宋" w:cs="Times New Roman"/>
              </w:rPr>
            </w:pPr>
          </w:p>
        </w:tc>
        <w:tc>
          <w:tcPr>
            <w:tcW w:w="1480" w:type="dxa"/>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ind w:firstLine="361"/>
              <w:textAlignment w:val="auto"/>
              <w:rPr>
                <w:rFonts w:hint="default"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654" w:type="dxa"/>
            <w:vAlign w:val="center"/>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ind w:firstLine="482"/>
              <w:jc w:val="both"/>
              <w:textAlignment w:val="auto"/>
              <w:rPr>
                <w:rFonts w:hint="default" w:ascii="Times New Roman" w:hAnsi="Times New Roman" w:eastAsia="仿宋" w:cs="Times New Roman"/>
                <w:sz w:val="24"/>
              </w:rPr>
            </w:pPr>
            <w:r>
              <w:rPr>
                <w:rFonts w:hint="default" w:ascii="Times New Roman" w:hAnsi="Times New Roman" w:eastAsia="仿宋" w:cs="Times New Roman"/>
                <w:sz w:val="24"/>
              </w:rPr>
              <w:t>2月</w:t>
            </w:r>
          </w:p>
        </w:tc>
        <w:tc>
          <w:tcPr>
            <w:tcW w:w="1416" w:type="dxa"/>
            <w:vAlign w:val="center"/>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ind w:firstLine="482"/>
              <w:textAlignment w:val="auto"/>
              <w:rPr>
                <w:rFonts w:hint="default" w:ascii="Times New Roman" w:hAnsi="Times New Roman" w:eastAsia="仿宋" w:cs="Times New Roman"/>
              </w:rPr>
            </w:pPr>
            <w:r>
              <w:rPr>
                <w:rFonts w:hint="default" w:ascii="Times New Roman" w:hAnsi="Times New Roman" w:eastAsia="仿宋" w:cs="Times New Roman"/>
                <w:sz w:val="24"/>
              </w:rPr>
              <w:t>……</w:t>
            </w:r>
          </w:p>
        </w:tc>
        <w:tc>
          <w:tcPr>
            <w:tcW w:w="1746" w:type="dxa"/>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ind w:firstLine="361"/>
              <w:textAlignment w:val="auto"/>
              <w:rPr>
                <w:rFonts w:hint="default" w:ascii="Times New Roman" w:hAnsi="Times New Roman" w:eastAsia="仿宋" w:cs="Times New Roman"/>
              </w:rPr>
            </w:pPr>
          </w:p>
        </w:tc>
        <w:tc>
          <w:tcPr>
            <w:tcW w:w="1578" w:type="dxa"/>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ind w:firstLine="361"/>
              <w:textAlignment w:val="auto"/>
              <w:rPr>
                <w:rFonts w:hint="default" w:ascii="Times New Roman" w:hAnsi="Times New Roman" w:eastAsia="仿宋" w:cs="Times New Roman"/>
              </w:rPr>
            </w:pPr>
          </w:p>
        </w:tc>
        <w:tc>
          <w:tcPr>
            <w:tcW w:w="1208" w:type="dxa"/>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ind w:firstLine="361"/>
              <w:textAlignment w:val="auto"/>
              <w:rPr>
                <w:rFonts w:hint="default" w:ascii="Times New Roman" w:hAnsi="Times New Roman" w:eastAsia="仿宋" w:cs="Times New Roman"/>
              </w:rPr>
            </w:pPr>
          </w:p>
        </w:tc>
        <w:tc>
          <w:tcPr>
            <w:tcW w:w="1480" w:type="dxa"/>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ind w:firstLine="361"/>
              <w:textAlignment w:val="auto"/>
              <w:rPr>
                <w:rFonts w:hint="default"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654" w:type="dxa"/>
            <w:vAlign w:val="center"/>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ind w:firstLine="482"/>
              <w:jc w:val="both"/>
              <w:textAlignment w:val="auto"/>
              <w:rPr>
                <w:rFonts w:hint="default" w:ascii="Times New Roman" w:hAnsi="Times New Roman" w:eastAsia="仿宋" w:cs="Times New Roman"/>
                <w:sz w:val="24"/>
              </w:rPr>
            </w:pPr>
            <w:r>
              <w:rPr>
                <w:rFonts w:hint="default" w:ascii="Times New Roman" w:hAnsi="Times New Roman" w:eastAsia="仿宋" w:cs="Times New Roman"/>
                <w:sz w:val="24"/>
              </w:rPr>
              <w:t>3月</w:t>
            </w:r>
          </w:p>
        </w:tc>
        <w:tc>
          <w:tcPr>
            <w:tcW w:w="1416" w:type="dxa"/>
            <w:vAlign w:val="center"/>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ind w:firstLine="482"/>
              <w:textAlignment w:val="auto"/>
              <w:rPr>
                <w:rFonts w:hint="default" w:ascii="Times New Roman" w:hAnsi="Times New Roman" w:eastAsia="仿宋" w:cs="Times New Roman"/>
              </w:rPr>
            </w:pPr>
            <w:r>
              <w:rPr>
                <w:rFonts w:hint="default" w:ascii="Times New Roman" w:hAnsi="Times New Roman" w:eastAsia="仿宋" w:cs="Times New Roman"/>
                <w:sz w:val="24"/>
              </w:rPr>
              <w:t>……</w:t>
            </w:r>
          </w:p>
        </w:tc>
        <w:tc>
          <w:tcPr>
            <w:tcW w:w="1746" w:type="dxa"/>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ind w:firstLine="361"/>
              <w:textAlignment w:val="auto"/>
              <w:rPr>
                <w:rFonts w:hint="default" w:ascii="Times New Roman" w:hAnsi="Times New Roman" w:eastAsia="仿宋" w:cs="Times New Roman"/>
              </w:rPr>
            </w:pPr>
          </w:p>
        </w:tc>
        <w:tc>
          <w:tcPr>
            <w:tcW w:w="1578" w:type="dxa"/>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ind w:firstLine="361"/>
              <w:textAlignment w:val="auto"/>
              <w:rPr>
                <w:rFonts w:hint="default" w:ascii="Times New Roman" w:hAnsi="Times New Roman" w:eastAsia="仿宋" w:cs="Times New Roman"/>
              </w:rPr>
            </w:pPr>
          </w:p>
        </w:tc>
        <w:tc>
          <w:tcPr>
            <w:tcW w:w="1208" w:type="dxa"/>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ind w:firstLine="361"/>
              <w:textAlignment w:val="auto"/>
              <w:rPr>
                <w:rFonts w:hint="default" w:ascii="Times New Roman" w:hAnsi="Times New Roman" w:eastAsia="仿宋" w:cs="Times New Roman"/>
              </w:rPr>
            </w:pPr>
          </w:p>
        </w:tc>
        <w:tc>
          <w:tcPr>
            <w:tcW w:w="1480" w:type="dxa"/>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ind w:firstLine="361"/>
              <w:textAlignment w:val="auto"/>
              <w:rPr>
                <w:rFonts w:hint="default"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654" w:type="dxa"/>
            <w:vAlign w:val="center"/>
          </w:tcPr>
          <w:p>
            <w:pPr>
              <w:keepNext w:val="0"/>
              <w:keepLines w:val="0"/>
              <w:pageBreakBefore w:val="0"/>
              <w:widowControl w:val="0"/>
              <w:kinsoku/>
              <w:wordWrap/>
              <w:overflowPunct/>
              <w:topLinePunct w:val="0"/>
              <w:autoSpaceDE/>
              <w:autoSpaceDN/>
              <w:bidi w:val="0"/>
              <w:adjustRightInd/>
              <w:spacing w:line="480" w:lineRule="exact"/>
              <w:ind w:firstLine="482"/>
              <w:jc w:val="both"/>
              <w:textAlignment w:val="auto"/>
              <w:rPr>
                <w:rFonts w:hint="default" w:ascii="Times New Roman" w:hAnsi="Times New Roman" w:eastAsia="仿宋" w:cs="Times New Roman"/>
                <w:sz w:val="24"/>
              </w:rPr>
            </w:pPr>
            <w:r>
              <w:rPr>
                <w:rFonts w:hint="default" w:ascii="Times New Roman" w:hAnsi="Times New Roman" w:eastAsia="仿宋" w:cs="Times New Roman"/>
                <w:sz w:val="24"/>
              </w:rPr>
              <w:t>4月</w:t>
            </w:r>
          </w:p>
        </w:tc>
        <w:tc>
          <w:tcPr>
            <w:tcW w:w="1416" w:type="dxa"/>
            <w:vAlign w:val="center"/>
          </w:tcPr>
          <w:p>
            <w:pPr>
              <w:keepNext w:val="0"/>
              <w:keepLines w:val="0"/>
              <w:pageBreakBefore w:val="0"/>
              <w:widowControl w:val="0"/>
              <w:kinsoku/>
              <w:wordWrap/>
              <w:overflowPunct/>
              <w:topLinePunct w:val="0"/>
              <w:autoSpaceDE/>
              <w:autoSpaceDN/>
              <w:bidi w:val="0"/>
              <w:adjustRightInd/>
              <w:spacing w:line="480" w:lineRule="exact"/>
              <w:ind w:firstLine="482"/>
              <w:jc w:val="center"/>
              <w:textAlignment w:val="auto"/>
              <w:rPr>
                <w:rFonts w:hint="default" w:ascii="Times New Roman" w:hAnsi="Times New Roman" w:eastAsia="仿宋" w:cs="Times New Roman"/>
              </w:rPr>
            </w:pPr>
            <w:r>
              <w:rPr>
                <w:rFonts w:hint="default" w:ascii="Times New Roman" w:hAnsi="Times New Roman" w:eastAsia="仿宋" w:cs="Times New Roman"/>
                <w:sz w:val="24"/>
              </w:rPr>
              <w:t>……</w:t>
            </w:r>
          </w:p>
        </w:tc>
        <w:tc>
          <w:tcPr>
            <w:tcW w:w="1746" w:type="dxa"/>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ind w:firstLine="361"/>
              <w:textAlignment w:val="auto"/>
              <w:rPr>
                <w:rFonts w:hint="default" w:ascii="Times New Roman" w:hAnsi="Times New Roman" w:eastAsia="仿宋" w:cs="Times New Roman"/>
              </w:rPr>
            </w:pPr>
          </w:p>
        </w:tc>
        <w:tc>
          <w:tcPr>
            <w:tcW w:w="1578" w:type="dxa"/>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ind w:firstLine="361"/>
              <w:textAlignment w:val="auto"/>
              <w:rPr>
                <w:rFonts w:hint="default" w:ascii="Times New Roman" w:hAnsi="Times New Roman" w:eastAsia="仿宋" w:cs="Times New Roman"/>
              </w:rPr>
            </w:pPr>
          </w:p>
        </w:tc>
        <w:tc>
          <w:tcPr>
            <w:tcW w:w="1208" w:type="dxa"/>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ind w:firstLine="361"/>
              <w:textAlignment w:val="auto"/>
              <w:rPr>
                <w:rFonts w:hint="default" w:ascii="Times New Roman" w:hAnsi="Times New Roman" w:eastAsia="仿宋" w:cs="Times New Roman"/>
              </w:rPr>
            </w:pPr>
          </w:p>
        </w:tc>
        <w:tc>
          <w:tcPr>
            <w:tcW w:w="1480" w:type="dxa"/>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ind w:firstLine="361"/>
              <w:textAlignment w:val="auto"/>
              <w:rPr>
                <w:rFonts w:hint="default"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654" w:type="dxa"/>
            <w:vAlign w:val="center"/>
          </w:tcPr>
          <w:p>
            <w:pPr>
              <w:keepNext w:val="0"/>
              <w:keepLines w:val="0"/>
              <w:pageBreakBefore w:val="0"/>
              <w:widowControl w:val="0"/>
              <w:kinsoku/>
              <w:wordWrap/>
              <w:overflowPunct/>
              <w:topLinePunct w:val="0"/>
              <w:autoSpaceDE/>
              <w:autoSpaceDN/>
              <w:bidi w:val="0"/>
              <w:adjustRightInd/>
              <w:spacing w:line="480" w:lineRule="exact"/>
              <w:ind w:firstLine="482"/>
              <w:jc w:val="both"/>
              <w:textAlignment w:val="auto"/>
              <w:rPr>
                <w:rFonts w:hint="default" w:ascii="Times New Roman" w:hAnsi="Times New Roman" w:eastAsia="仿宋" w:cs="Times New Roman"/>
                <w:sz w:val="24"/>
              </w:rPr>
            </w:pPr>
            <w:r>
              <w:rPr>
                <w:rFonts w:hint="default" w:ascii="Times New Roman" w:hAnsi="Times New Roman" w:eastAsia="仿宋" w:cs="Times New Roman"/>
                <w:sz w:val="24"/>
              </w:rPr>
              <w:t>5月</w:t>
            </w:r>
          </w:p>
        </w:tc>
        <w:tc>
          <w:tcPr>
            <w:tcW w:w="1416" w:type="dxa"/>
            <w:vAlign w:val="center"/>
          </w:tcPr>
          <w:p>
            <w:pPr>
              <w:keepNext w:val="0"/>
              <w:keepLines w:val="0"/>
              <w:pageBreakBefore w:val="0"/>
              <w:widowControl w:val="0"/>
              <w:kinsoku/>
              <w:wordWrap/>
              <w:overflowPunct/>
              <w:topLinePunct w:val="0"/>
              <w:autoSpaceDE/>
              <w:autoSpaceDN/>
              <w:bidi w:val="0"/>
              <w:adjustRightInd/>
              <w:spacing w:line="480" w:lineRule="exact"/>
              <w:ind w:firstLine="482"/>
              <w:jc w:val="center"/>
              <w:textAlignment w:val="auto"/>
              <w:rPr>
                <w:rFonts w:hint="default" w:ascii="Times New Roman" w:hAnsi="Times New Roman" w:eastAsia="仿宋" w:cs="Times New Roman"/>
              </w:rPr>
            </w:pPr>
            <w:r>
              <w:rPr>
                <w:rFonts w:hint="default" w:ascii="Times New Roman" w:hAnsi="Times New Roman" w:eastAsia="仿宋" w:cs="Times New Roman"/>
                <w:sz w:val="24"/>
              </w:rPr>
              <w:t>……</w:t>
            </w:r>
          </w:p>
        </w:tc>
        <w:tc>
          <w:tcPr>
            <w:tcW w:w="1746" w:type="dxa"/>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ind w:firstLine="361"/>
              <w:textAlignment w:val="auto"/>
              <w:rPr>
                <w:rFonts w:hint="default" w:ascii="Times New Roman" w:hAnsi="Times New Roman" w:eastAsia="仿宋" w:cs="Times New Roman"/>
              </w:rPr>
            </w:pPr>
          </w:p>
        </w:tc>
        <w:tc>
          <w:tcPr>
            <w:tcW w:w="1578" w:type="dxa"/>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ind w:firstLine="361"/>
              <w:textAlignment w:val="auto"/>
              <w:rPr>
                <w:rFonts w:hint="default" w:ascii="Times New Roman" w:hAnsi="Times New Roman" w:eastAsia="仿宋" w:cs="Times New Roman"/>
              </w:rPr>
            </w:pPr>
          </w:p>
        </w:tc>
        <w:tc>
          <w:tcPr>
            <w:tcW w:w="1208" w:type="dxa"/>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ind w:firstLine="361"/>
              <w:textAlignment w:val="auto"/>
              <w:rPr>
                <w:rFonts w:hint="default" w:ascii="Times New Roman" w:hAnsi="Times New Roman" w:eastAsia="仿宋" w:cs="Times New Roman"/>
              </w:rPr>
            </w:pPr>
          </w:p>
        </w:tc>
        <w:tc>
          <w:tcPr>
            <w:tcW w:w="1480" w:type="dxa"/>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ind w:firstLine="361"/>
              <w:textAlignment w:val="auto"/>
              <w:rPr>
                <w:rFonts w:hint="default"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654" w:type="dxa"/>
            <w:vAlign w:val="center"/>
          </w:tcPr>
          <w:p>
            <w:pPr>
              <w:keepNext w:val="0"/>
              <w:keepLines w:val="0"/>
              <w:pageBreakBefore w:val="0"/>
              <w:widowControl w:val="0"/>
              <w:kinsoku/>
              <w:wordWrap/>
              <w:overflowPunct/>
              <w:topLinePunct w:val="0"/>
              <w:autoSpaceDE/>
              <w:autoSpaceDN/>
              <w:bidi w:val="0"/>
              <w:adjustRightInd/>
              <w:spacing w:line="480" w:lineRule="exact"/>
              <w:ind w:firstLine="482"/>
              <w:jc w:val="both"/>
              <w:textAlignment w:val="auto"/>
              <w:rPr>
                <w:rFonts w:hint="default" w:ascii="Times New Roman" w:hAnsi="Times New Roman" w:eastAsia="仿宋" w:cs="Times New Roman"/>
                <w:sz w:val="24"/>
              </w:rPr>
            </w:pPr>
            <w:r>
              <w:rPr>
                <w:rFonts w:hint="default" w:ascii="Times New Roman" w:hAnsi="Times New Roman" w:eastAsia="仿宋" w:cs="Times New Roman"/>
                <w:sz w:val="24"/>
              </w:rPr>
              <w:t>6月</w:t>
            </w:r>
          </w:p>
        </w:tc>
        <w:tc>
          <w:tcPr>
            <w:tcW w:w="1416" w:type="dxa"/>
            <w:vAlign w:val="center"/>
          </w:tcPr>
          <w:p>
            <w:pPr>
              <w:keepNext w:val="0"/>
              <w:keepLines w:val="0"/>
              <w:pageBreakBefore w:val="0"/>
              <w:widowControl w:val="0"/>
              <w:kinsoku/>
              <w:wordWrap/>
              <w:overflowPunct/>
              <w:topLinePunct w:val="0"/>
              <w:autoSpaceDE/>
              <w:autoSpaceDN/>
              <w:bidi w:val="0"/>
              <w:adjustRightInd/>
              <w:spacing w:line="480" w:lineRule="exact"/>
              <w:ind w:firstLine="482"/>
              <w:jc w:val="center"/>
              <w:textAlignment w:val="auto"/>
              <w:rPr>
                <w:rFonts w:hint="default" w:ascii="Times New Roman" w:hAnsi="Times New Roman" w:eastAsia="仿宋" w:cs="Times New Roman"/>
              </w:rPr>
            </w:pPr>
            <w:r>
              <w:rPr>
                <w:rFonts w:hint="default" w:ascii="Times New Roman" w:hAnsi="Times New Roman" w:eastAsia="仿宋" w:cs="Times New Roman"/>
                <w:sz w:val="24"/>
              </w:rPr>
              <w:t>……</w:t>
            </w:r>
          </w:p>
        </w:tc>
        <w:tc>
          <w:tcPr>
            <w:tcW w:w="1746" w:type="dxa"/>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ind w:firstLine="361"/>
              <w:textAlignment w:val="auto"/>
              <w:rPr>
                <w:rFonts w:hint="default" w:ascii="Times New Roman" w:hAnsi="Times New Roman" w:eastAsia="仿宋" w:cs="Times New Roman"/>
              </w:rPr>
            </w:pPr>
          </w:p>
        </w:tc>
        <w:tc>
          <w:tcPr>
            <w:tcW w:w="1578" w:type="dxa"/>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ind w:firstLine="361"/>
              <w:textAlignment w:val="auto"/>
              <w:rPr>
                <w:rFonts w:hint="default" w:ascii="Times New Roman" w:hAnsi="Times New Roman" w:eastAsia="仿宋" w:cs="Times New Roman"/>
              </w:rPr>
            </w:pPr>
          </w:p>
        </w:tc>
        <w:tc>
          <w:tcPr>
            <w:tcW w:w="1208" w:type="dxa"/>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ind w:firstLine="361"/>
              <w:textAlignment w:val="auto"/>
              <w:rPr>
                <w:rFonts w:hint="default" w:ascii="Times New Roman" w:hAnsi="Times New Roman" w:eastAsia="仿宋" w:cs="Times New Roman"/>
              </w:rPr>
            </w:pPr>
          </w:p>
        </w:tc>
        <w:tc>
          <w:tcPr>
            <w:tcW w:w="1480" w:type="dxa"/>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ind w:firstLine="361"/>
              <w:textAlignment w:val="auto"/>
              <w:rPr>
                <w:rFonts w:hint="default"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654" w:type="dxa"/>
            <w:vAlign w:val="center"/>
          </w:tcPr>
          <w:p>
            <w:pPr>
              <w:keepNext w:val="0"/>
              <w:keepLines w:val="0"/>
              <w:pageBreakBefore w:val="0"/>
              <w:widowControl w:val="0"/>
              <w:kinsoku/>
              <w:wordWrap/>
              <w:overflowPunct/>
              <w:topLinePunct w:val="0"/>
              <w:autoSpaceDE/>
              <w:autoSpaceDN/>
              <w:bidi w:val="0"/>
              <w:adjustRightInd/>
              <w:spacing w:line="480" w:lineRule="exact"/>
              <w:ind w:firstLine="482"/>
              <w:jc w:val="both"/>
              <w:textAlignment w:val="auto"/>
              <w:rPr>
                <w:rFonts w:hint="default" w:ascii="Times New Roman" w:hAnsi="Times New Roman" w:eastAsia="仿宋" w:cs="Times New Roman"/>
                <w:sz w:val="24"/>
              </w:rPr>
            </w:pPr>
            <w:r>
              <w:rPr>
                <w:rFonts w:hint="default" w:ascii="Times New Roman" w:hAnsi="Times New Roman" w:eastAsia="仿宋" w:cs="Times New Roman"/>
                <w:sz w:val="24"/>
              </w:rPr>
              <w:t>7月</w:t>
            </w:r>
          </w:p>
        </w:tc>
        <w:tc>
          <w:tcPr>
            <w:tcW w:w="1416" w:type="dxa"/>
            <w:vAlign w:val="center"/>
          </w:tcPr>
          <w:p>
            <w:pPr>
              <w:keepNext w:val="0"/>
              <w:keepLines w:val="0"/>
              <w:pageBreakBefore w:val="0"/>
              <w:widowControl w:val="0"/>
              <w:kinsoku/>
              <w:wordWrap/>
              <w:overflowPunct/>
              <w:topLinePunct w:val="0"/>
              <w:autoSpaceDE/>
              <w:autoSpaceDN/>
              <w:bidi w:val="0"/>
              <w:adjustRightInd/>
              <w:spacing w:line="480" w:lineRule="exact"/>
              <w:ind w:firstLine="482"/>
              <w:jc w:val="center"/>
              <w:textAlignment w:val="auto"/>
              <w:rPr>
                <w:rFonts w:hint="default" w:ascii="Times New Roman" w:hAnsi="Times New Roman" w:eastAsia="仿宋" w:cs="Times New Roman"/>
              </w:rPr>
            </w:pPr>
            <w:r>
              <w:rPr>
                <w:rFonts w:hint="default" w:ascii="Times New Roman" w:hAnsi="Times New Roman" w:eastAsia="仿宋" w:cs="Times New Roman"/>
                <w:sz w:val="24"/>
              </w:rPr>
              <w:t>……</w:t>
            </w:r>
          </w:p>
        </w:tc>
        <w:tc>
          <w:tcPr>
            <w:tcW w:w="1746" w:type="dxa"/>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ind w:firstLine="361"/>
              <w:textAlignment w:val="auto"/>
              <w:rPr>
                <w:rFonts w:hint="default" w:ascii="Times New Roman" w:hAnsi="Times New Roman" w:eastAsia="仿宋" w:cs="Times New Roman"/>
              </w:rPr>
            </w:pPr>
          </w:p>
        </w:tc>
        <w:tc>
          <w:tcPr>
            <w:tcW w:w="1578" w:type="dxa"/>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ind w:firstLine="361"/>
              <w:textAlignment w:val="auto"/>
              <w:rPr>
                <w:rFonts w:hint="default" w:ascii="Times New Roman" w:hAnsi="Times New Roman" w:eastAsia="仿宋" w:cs="Times New Roman"/>
              </w:rPr>
            </w:pPr>
          </w:p>
        </w:tc>
        <w:tc>
          <w:tcPr>
            <w:tcW w:w="1208" w:type="dxa"/>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ind w:firstLine="361"/>
              <w:textAlignment w:val="auto"/>
              <w:rPr>
                <w:rFonts w:hint="default" w:ascii="Times New Roman" w:hAnsi="Times New Roman" w:eastAsia="仿宋" w:cs="Times New Roman"/>
              </w:rPr>
            </w:pPr>
          </w:p>
        </w:tc>
        <w:tc>
          <w:tcPr>
            <w:tcW w:w="1480" w:type="dxa"/>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ind w:firstLine="361"/>
              <w:textAlignment w:val="auto"/>
              <w:rPr>
                <w:rFonts w:hint="default"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654" w:type="dxa"/>
            <w:vAlign w:val="center"/>
          </w:tcPr>
          <w:p>
            <w:pPr>
              <w:keepNext w:val="0"/>
              <w:keepLines w:val="0"/>
              <w:pageBreakBefore w:val="0"/>
              <w:widowControl w:val="0"/>
              <w:kinsoku/>
              <w:wordWrap/>
              <w:overflowPunct/>
              <w:topLinePunct w:val="0"/>
              <w:autoSpaceDE/>
              <w:autoSpaceDN/>
              <w:bidi w:val="0"/>
              <w:adjustRightInd/>
              <w:spacing w:line="480" w:lineRule="exact"/>
              <w:ind w:firstLine="482"/>
              <w:jc w:val="both"/>
              <w:textAlignment w:val="auto"/>
              <w:rPr>
                <w:rFonts w:hint="default" w:ascii="Times New Roman" w:hAnsi="Times New Roman" w:eastAsia="仿宋" w:cs="Times New Roman"/>
                <w:sz w:val="24"/>
              </w:rPr>
            </w:pPr>
            <w:r>
              <w:rPr>
                <w:rFonts w:hint="default" w:ascii="Times New Roman" w:hAnsi="Times New Roman" w:eastAsia="仿宋" w:cs="Times New Roman"/>
                <w:sz w:val="24"/>
              </w:rPr>
              <w:t>8月</w:t>
            </w:r>
          </w:p>
        </w:tc>
        <w:tc>
          <w:tcPr>
            <w:tcW w:w="1416" w:type="dxa"/>
            <w:vAlign w:val="center"/>
          </w:tcPr>
          <w:p>
            <w:pPr>
              <w:keepNext w:val="0"/>
              <w:keepLines w:val="0"/>
              <w:pageBreakBefore w:val="0"/>
              <w:widowControl w:val="0"/>
              <w:kinsoku/>
              <w:wordWrap/>
              <w:overflowPunct/>
              <w:topLinePunct w:val="0"/>
              <w:autoSpaceDE/>
              <w:autoSpaceDN/>
              <w:bidi w:val="0"/>
              <w:adjustRightInd/>
              <w:spacing w:line="480" w:lineRule="exact"/>
              <w:ind w:firstLine="482"/>
              <w:jc w:val="center"/>
              <w:textAlignment w:val="auto"/>
              <w:rPr>
                <w:rFonts w:hint="default" w:ascii="Times New Roman" w:hAnsi="Times New Roman" w:eastAsia="仿宋" w:cs="Times New Roman"/>
              </w:rPr>
            </w:pPr>
            <w:r>
              <w:rPr>
                <w:rFonts w:hint="default" w:ascii="Times New Roman" w:hAnsi="Times New Roman" w:eastAsia="仿宋" w:cs="Times New Roman"/>
                <w:sz w:val="24"/>
              </w:rPr>
              <w:t>……</w:t>
            </w:r>
          </w:p>
        </w:tc>
        <w:tc>
          <w:tcPr>
            <w:tcW w:w="1746" w:type="dxa"/>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ind w:firstLine="361"/>
              <w:textAlignment w:val="auto"/>
              <w:rPr>
                <w:rFonts w:hint="default" w:ascii="Times New Roman" w:hAnsi="Times New Roman" w:eastAsia="仿宋" w:cs="Times New Roman"/>
              </w:rPr>
            </w:pPr>
          </w:p>
        </w:tc>
        <w:tc>
          <w:tcPr>
            <w:tcW w:w="1578" w:type="dxa"/>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ind w:firstLine="361"/>
              <w:textAlignment w:val="auto"/>
              <w:rPr>
                <w:rFonts w:hint="default" w:ascii="Times New Roman" w:hAnsi="Times New Roman" w:eastAsia="仿宋" w:cs="Times New Roman"/>
              </w:rPr>
            </w:pPr>
          </w:p>
        </w:tc>
        <w:tc>
          <w:tcPr>
            <w:tcW w:w="1208" w:type="dxa"/>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ind w:firstLine="361"/>
              <w:textAlignment w:val="auto"/>
              <w:rPr>
                <w:rFonts w:hint="default" w:ascii="Times New Roman" w:hAnsi="Times New Roman" w:eastAsia="仿宋" w:cs="Times New Roman"/>
              </w:rPr>
            </w:pPr>
          </w:p>
        </w:tc>
        <w:tc>
          <w:tcPr>
            <w:tcW w:w="1480" w:type="dxa"/>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ind w:firstLine="361"/>
              <w:textAlignment w:val="auto"/>
              <w:rPr>
                <w:rFonts w:hint="default"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654" w:type="dxa"/>
            <w:vAlign w:val="center"/>
          </w:tcPr>
          <w:p>
            <w:pPr>
              <w:keepNext w:val="0"/>
              <w:keepLines w:val="0"/>
              <w:pageBreakBefore w:val="0"/>
              <w:widowControl w:val="0"/>
              <w:kinsoku/>
              <w:wordWrap/>
              <w:overflowPunct/>
              <w:topLinePunct w:val="0"/>
              <w:autoSpaceDE/>
              <w:autoSpaceDN/>
              <w:bidi w:val="0"/>
              <w:adjustRightInd/>
              <w:spacing w:line="480" w:lineRule="exact"/>
              <w:ind w:firstLine="482"/>
              <w:jc w:val="both"/>
              <w:textAlignment w:val="auto"/>
              <w:rPr>
                <w:rFonts w:hint="default" w:ascii="Times New Roman" w:hAnsi="Times New Roman" w:eastAsia="仿宋" w:cs="Times New Roman"/>
              </w:rPr>
            </w:pPr>
            <w:r>
              <w:rPr>
                <w:rFonts w:hint="default" w:ascii="Times New Roman" w:hAnsi="Times New Roman" w:eastAsia="仿宋" w:cs="Times New Roman"/>
                <w:sz w:val="24"/>
              </w:rPr>
              <w:t>……</w:t>
            </w:r>
          </w:p>
        </w:tc>
        <w:tc>
          <w:tcPr>
            <w:tcW w:w="1416" w:type="dxa"/>
            <w:vAlign w:val="center"/>
          </w:tcPr>
          <w:p>
            <w:pPr>
              <w:keepNext w:val="0"/>
              <w:keepLines w:val="0"/>
              <w:pageBreakBefore w:val="0"/>
              <w:widowControl w:val="0"/>
              <w:kinsoku/>
              <w:wordWrap/>
              <w:overflowPunct/>
              <w:topLinePunct w:val="0"/>
              <w:autoSpaceDE/>
              <w:autoSpaceDN/>
              <w:bidi w:val="0"/>
              <w:adjustRightInd/>
              <w:spacing w:line="480" w:lineRule="exact"/>
              <w:ind w:firstLine="482"/>
              <w:jc w:val="center"/>
              <w:textAlignment w:val="auto"/>
              <w:rPr>
                <w:rFonts w:hint="default" w:ascii="Times New Roman" w:hAnsi="Times New Roman" w:eastAsia="仿宋" w:cs="Times New Roman"/>
              </w:rPr>
            </w:pPr>
            <w:r>
              <w:rPr>
                <w:rFonts w:hint="default" w:ascii="Times New Roman" w:hAnsi="Times New Roman" w:eastAsia="仿宋" w:cs="Times New Roman"/>
                <w:sz w:val="24"/>
              </w:rPr>
              <w:t>……</w:t>
            </w:r>
          </w:p>
        </w:tc>
        <w:tc>
          <w:tcPr>
            <w:tcW w:w="1746" w:type="dxa"/>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ind w:firstLine="361"/>
              <w:textAlignment w:val="auto"/>
              <w:rPr>
                <w:rFonts w:hint="default" w:ascii="Times New Roman" w:hAnsi="Times New Roman" w:eastAsia="仿宋" w:cs="Times New Roman"/>
              </w:rPr>
            </w:pPr>
          </w:p>
        </w:tc>
        <w:tc>
          <w:tcPr>
            <w:tcW w:w="1578" w:type="dxa"/>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ind w:firstLine="361"/>
              <w:textAlignment w:val="auto"/>
              <w:rPr>
                <w:rFonts w:hint="default" w:ascii="Times New Roman" w:hAnsi="Times New Roman" w:eastAsia="仿宋" w:cs="Times New Roman"/>
              </w:rPr>
            </w:pPr>
          </w:p>
        </w:tc>
        <w:tc>
          <w:tcPr>
            <w:tcW w:w="1208" w:type="dxa"/>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ind w:firstLine="361"/>
              <w:textAlignment w:val="auto"/>
              <w:rPr>
                <w:rFonts w:hint="default" w:ascii="Times New Roman" w:hAnsi="Times New Roman" w:eastAsia="仿宋" w:cs="Times New Roman"/>
              </w:rPr>
            </w:pPr>
          </w:p>
        </w:tc>
        <w:tc>
          <w:tcPr>
            <w:tcW w:w="1480" w:type="dxa"/>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ind w:firstLine="361"/>
              <w:textAlignment w:val="auto"/>
              <w:rPr>
                <w:rFonts w:hint="default"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654" w:type="dxa"/>
            <w:vAlign w:val="center"/>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ind w:firstLine="789" w:firstLineChars="329"/>
              <w:jc w:val="both"/>
              <w:textAlignment w:val="auto"/>
              <w:rPr>
                <w:rFonts w:hint="default" w:ascii="Times New Roman" w:hAnsi="Times New Roman" w:eastAsia="仿宋" w:cs="Times New Roman"/>
                <w:sz w:val="24"/>
              </w:rPr>
            </w:pPr>
            <w:r>
              <w:rPr>
                <w:rFonts w:hint="default" w:ascii="Times New Roman" w:hAnsi="Times New Roman" w:eastAsia="仿宋" w:cs="Times New Roman"/>
                <w:sz w:val="24"/>
              </w:rPr>
              <w:t>合计</w:t>
            </w:r>
          </w:p>
        </w:tc>
        <w:tc>
          <w:tcPr>
            <w:tcW w:w="1416" w:type="dxa"/>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ind w:firstLine="361"/>
              <w:textAlignment w:val="auto"/>
              <w:rPr>
                <w:rFonts w:hint="default" w:ascii="Times New Roman" w:hAnsi="Times New Roman" w:eastAsia="仿宋" w:cs="Times New Roman"/>
              </w:rPr>
            </w:pPr>
          </w:p>
        </w:tc>
        <w:tc>
          <w:tcPr>
            <w:tcW w:w="1746" w:type="dxa"/>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ind w:firstLine="361"/>
              <w:textAlignment w:val="auto"/>
              <w:rPr>
                <w:rFonts w:hint="default" w:ascii="Times New Roman" w:hAnsi="Times New Roman" w:eastAsia="仿宋" w:cs="Times New Roman"/>
              </w:rPr>
            </w:pPr>
          </w:p>
        </w:tc>
        <w:tc>
          <w:tcPr>
            <w:tcW w:w="1578" w:type="dxa"/>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ind w:firstLine="361"/>
              <w:textAlignment w:val="auto"/>
              <w:rPr>
                <w:rFonts w:hint="default" w:ascii="Times New Roman" w:hAnsi="Times New Roman" w:eastAsia="仿宋" w:cs="Times New Roman"/>
              </w:rPr>
            </w:pPr>
          </w:p>
        </w:tc>
        <w:tc>
          <w:tcPr>
            <w:tcW w:w="1208" w:type="dxa"/>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ind w:firstLine="361"/>
              <w:textAlignment w:val="auto"/>
              <w:rPr>
                <w:rFonts w:hint="default" w:ascii="Times New Roman" w:hAnsi="Times New Roman" w:eastAsia="仿宋" w:cs="Times New Roman"/>
              </w:rPr>
            </w:pPr>
          </w:p>
        </w:tc>
        <w:tc>
          <w:tcPr>
            <w:tcW w:w="1480" w:type="dxa"/>
          </w:tcPr>
          <w:p>
            <w:pPr>
              <w:pStyle w:val="4"/>
              <w:keepNext w:val="0"/>
              <w:keepLines w:val="0"/>
              <w:pageBreakBefore w:val="0"/>
              <w:widowControl w:val="0"/>
              <w:pBdr>
                <w:bottom w:val="none" w:color="auto" w:sz="0" w:space="0"/>
              </w:pBdr>
              <w:kinsoku/>
              <w:wordWrap/>
              <w:overflowPunct/>
              <w:topLinePunct w:val="0"/>
              <w:autoSpaceDE/>
              <w:autoSpaceDN/>
              <w:bidi w:val="0"/>
              <w:adjustRightInd/>
              <w:spacing w:line="480" w:lineRule="exact"/>
              <w:ind w:firstLine="361"/>
              <w:textAlignment w:val="auto"/>
              <w:rPr>
                <w:rFonts w:hint="default" w:ascii="Times New Roman" w:hAnsi="Times New Roman" w:eastAsia="仿宋" w:cs="Times New Roman"/>
              </w:rPr>
            </w:pPr>
          </w:p>
        </w:tc>
      </w:tr>
    </w:tbl>
    <w:p>
      <w:pPr>
        <w:pStyle w:val="4"/>
        <w:keepNext w:val="0"/>
        <w:keepLines w:val="0"/>
        <w:pageBreakBefore w:val="0"/>
        <w:pBdr>
          <w:bottom w:val="none" w:color="auto" w:sz="0" w:space="0"/>
        </w:pBdr>
        <w:kinsoku/>
        <w:wordWrap/>
        <w:overflowPunct/>
        <w:topLinePunct w:val="0"/>
        <w:autoSpaceDE/>
        <w:autoSpaceDN/>
        <w:bidi w:val="0"/>
        <w:adjustRightInd/>
        <w:spacing w:line="560" w:lineRule="exact"/>
        <w:ind w:firstLine="560"/>
        <w:textAlignment w:val="auto"/>
        <w:rPr>
          <w:rFonts w:hint="default" w:ascii="Times New Roman" w:hAnsi="Times New Roman" w:eastAsia="仿宋" w:cs="Times New Roman"/>
        </w:rPr>
      </w:pP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 w:cs="Times New Roman"/>
          <w:bCs/>
          <w:sz w:val="32"/>
        </w:rPr>
      </w:pPr>
      <w:r>
        <w:rPr>
          <w:rFonts w:hint="default" w:ascii="Times New Roman" w:hAnsi="Times New Roman" w:eastAsia="仿宋" w:cs="Times New Roman"/>
          <w:bCs/>
          <w:sz w:val="32"/>
        </w:rPr>
        <w:t>备注：单位可根据账务科目核算情况添加行数</w:t>
      </w:r>
    </w:p>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 w:cs="Times New Roman"/>
          <w:lang w:bidi="ar"/>
        </w:rPr>
      </w:pPr>
      <w:r>
        <w:rPr>
          <w:rFonts w:hint="default" w:ascii="Times New Roman" w:hAnsi="Times New Roman" w:eastAsia="仿宋" w:cs="Times New Roman"/>
          <w:lang w:bidi="ar"/>
        </w:rPr>
        <w:br w:type="page"/>
      </w:r>
    </w:p>
    <w:p>
      <w:pPr>
        <w:keepNext w:val="0"/>
        <w:keepLines w:val="0"/>
        <w:pageBreakBefore w:val="0"/>
        <w:kinsoku/>
        <w:wordWrap/>
        <w:overflowPunct/>
        <w:topLinePunct w:val="0"/>
        <w:autoSpaceDE/>
        <w:autoSpaceDN/>
        <w:bidi w:val="0"/>
        <w:adjustRightInd/>
        <w:snapToGrid w:val="0"/>
        <w:spacing w:line="560" w:lineRule="exact"/>
        <w:jc w:val="both"/>
        <w:textAlignment w:val="auto"/>
        <w:rPr>
          <w:rFonts w:hint="default" w:ascii="Times New Roman" w:hAnsi="Times New Roman" w:eastAsia="仿宋" w:cs="Times New Roman"/>
          <w:bCs/>
          <w:sz w:val="96"/>
          <w:szCs w:val="32"/>
          <w:lang w:bidi="ar"/>
        </w:rPr>
      </w:pPr>
    </w:p>
    <w:p>
      <w:pPr>
        <w:keepNext w:val="0"/>
        <w:keepLines w:val="0"/>
        <w:pageBreakBefore w:val="0"/>
        <w:widowControl w:val="0"/>
        <w:kinsoku/>
        <w:wordWrap/>
        <w:overflowPunct/>
        <w:topLinePunct w:val="0"/>
        <w:autoSpaceDE/>
        <w:autoSpaceDN/>
        <w:bidi w:val="0"/>
        <w:adjustRightInd/>
        <w:snapToGrid w:val="0"/>
        <w:spacing w:line="1000" w:lineRule="exact"/>
        <w:jc w:val="center"/>
        <w:textAlignment w:val="auto"/>
        <w:rPr>
          <w:rFonts w:hint="default" w:ascii="Times New Roman" w:hAnsi="Times New Roman" w:eastAsia="仿宋" w:cs="Times New Roman"/>
          <w:b/>
          <w:bCs w:val="0"/>
          <w:sz w:val="96"/>
          <w:szCs w:val="32"/>
          <w:lang w:bidi="ar"/>
        </w:rPr>
      </w:pPr>
    </w:p>
    <w:p>
      <w:pPr>
        <w:keepNext w:val="0"/>
        <w:keepLines w:val="0"/>
        <w:pageBreakBefore w:val="0"/>
        <w:widowControl w:val="0"/>
        <w:kinsoku/>
        <w:wordWrap/>
        <w:overflowPunct/>
        <w:topLinePunct w:val="0"/>
        <w:autoSpaceDE/>
        <w:autoSpaceDN/>
        <w:bidi w:val="0"/>
        <w:adjustRightInd/>
        <w:snapToGrid w:val="0"/>
        <w:spacing w:line="1000" w:lineRule="exact"/>
        <w:jc w:val="center"/>
        <w:textAlignment w:val="auto"/>
        <w:rPr>
          <w:rFonts w:hint="default" w:ascii="Times New Roman" w:hAnsi="Times New Roman" w:eastAsia="仿宋" w:cs="Times New Roman"/>
          <w:b/>
          <w:bCs w:val="0"/>
          <w:sz w:val="96"/>
          <w:szCs w:val="32"/>
          <w:lang w:bidi="ar"/>
        </w:rPr>
      </w:pPr>
    </w:p>
    <w:p>
      <w:pPr>
        <w:keepNext w:val="0"/>
        <w:keepLines w:val="0"/>
        <w:pageBreakBefore w:val="0"/>
        <w:widowControl w:val="0"/>
        <w:kinsoku/>
        <w:wordWrap/>
        <w:overflowPunct/>
        <w:topLinePunct w:val="0"/>
        <w:autoSpaceDE/>
        <w:autoSpaceDN/>
        <w:bidi w:val="0"/>
        <w:adjustRightInd/>
        <w:snapToGrid w:val="0"/>
        <w:spacing w:line="1000" w:lineRule="exact"/>
        <w:jc w:val="center"/>
        <w:textAlignment w:val="auto"/>
        <w:rPr>
          <w:rFonts w:hint="default" w:ascii="Times New Roman" w:hAnsi="Times New Roman" w:eastAsia="仿宋" w:cs="Times New Roman"/>
          <w:b/>
          <w:bCs w:val="0"/>
          <w:sz w:val="96"/>
          <w:szCs w:val="32"/>
          <w:lang w:bidi="ar"/>
        </w:rPr>
      </w:pPr>
    </w:p>
    <w:p>
      <w:pPr>
        <w:keepNext w:val="0"/>
        <w:keepLines w:val="0"/>
        <w:pageBreakBefore w:val="0"/>
        <w:widowControl w:val="0"/>
        <w:kinsoku/>
        <w:wordWrap/>
        <w:overflowPunct/>
        <w:topLinePunct w:val="0"/>
        <w:autoSpaceDE/>
        <w:autoSpaceDN/>
        <w:bidi w:val="0"/>
        <w:adjustRightInd/>
        <w:snapToGrid w:val="0"/>
        <w:spacing w:line="1000" w:lineRule="exact"/>
        <w:jc w:val="center"/>
        <w:textAlignment w:val="auto"/>
        <w:rPr>
          <w:rFonts w:hint="default" w:ascii="Times New Roman" w:hAnsi="Times New Roman" w:eastAsia="仿宋" w:cs="Times New Roman"/>
          <w:b/>
          <w:bCs w:val="0"/>
          <w:sz w:val="96"/>
          <w:szCs w:val="32"/>
          <w:lang w:bidi="ar"/>
        </w:rPr>
      </w:pPr>
      <w:r>
        <w:rPr>
          <w:rFonts w:hint="default" w:ascii="Times New Roman" w:hAnsi="Times New Roman" w:eastAsia="仿宋" w:cs="Times New Roman"/>
          <w:b/>
          <w:bCs w:val="0"/>
          <w:sz w:val="96"/>
          <w:szCs w:val="32"/>
          <w:lang w:bidi="ar"/>
        </w:rPr>
        <w:t>第四部分</w:t>
      </w:r>
    </w:p>
    <w:p>
      <w:pPr>
        <w:keepNext w:val="0"/>
        <w:keepLines w:val="0"/>
        <w:pageBreakBefore w:val="0"/>
        <w:widowControl w:val="0"/>
        <w:kinsoku/>
        <w:wordWrap/>
        <w:overflowPunct/>
        <w:topLinePunct w:val="0"/>
        <w:autoSpaceDE/>
        <w:autoSpaceDN/>
        <w:bidi w:val="0"/>
        <w:adjustRightInd/>
        <w:snapToGrid w:val="0"/>
        <w:spacing w:line="1000" w:lineRule="exact"/>
        <w:jc w:val="center"/>
        <w:textAlignment w:val="auto"/>
        <w:rPr>
          <w:rFonts w:hint="default" w:ascii="Times New Roman" w:hAnsi="Times New Roman" w:eastAsia="仿宋" w:cs="Times New Roman"/>
          <w:b/>
          <w:bCs w:val="0"/>
          <w:sz w:val="96"/>
          <w:szCs w:val="32"/>
          <w:lang w:bidi="ar"/>
        </w:rPr>
      </w:pPr>
    </w:p>
    <w:p>
      <w:pPr>
        <w:keepNext w:val="0"/>
        <w:keepLines w:val="0"/>
        <w:pageBreakBefore w:val="0"/>
        <w:widowControl w:val="0"/>
        <w:kinsoku/>
        <w:wordWrap/>
        <w:overflowPunct/>
        <w:topLinePunct w:val="0"/>
        <w:autoSpaceDE/>
        <w:autoSpaceDN/>
        <w:bidi w:val="0"/>
        <w:adjustRightInd/>
        <w:snapToGrid w:val="0"/>
        <w:spacing w:line="1000" w:lineRule="exact"/>
        <w:jc w:val="center"/>
        <w:textAlignment w:val="auto"/>
        <w:rPr>
          <w:rFonts w:hint="default" w:ascii="Times New Roman" w:hAnsi="Times New Roman" w:eastAsia="仿宋" w:cs="Times New Roman"/>
          <w:b/>
          <w:bCs w:val="0"/>
          <w:sz w:val="72"/>
          <w:szCs w:val="120"/>
          <w:lang w:bidi="ar"/>
        </w:rPr>
      </w:pPr>
      <w:r>
        <w:rPr>
          <w:rFonts w:hint="default" w:ascii="Times New Roman" w:hAnsi="Times New Roman" w:eastAsia="仿宋" w:cs="Times New Roman"/>
          <w:b/>
          <w:bCs w:val="0"/>
          <w:sz w:val="72"/>
          <w:szCs w:val="120"/>
          <w:lang w:bidi="ar"/>
        </w:rPr>
        <w:t>重大文旅项目</w:t>
      </w:r>
    </w:p>
    <w:p>
      <w:pPr>
        <w:keepNext w:val="0"/>
        <w:keepLines w:val="0"/>
        <w:pageBreakBefore w:val="0"/>
        <w:widowControl w:val="0"/>
        <w:kinsoku/>
        <w:wordWrap/>
        <w:overflowPunct/>
        <w:topLinePunct w:val="0"/>
        <w:autoSpaceDE/>
        <w:autoSpaceDN/>
        <w:bidi w:val="0"/>
        <w:adjustRightInd/>
        <w:snapToGrid w:val="0"/>
        <w:spacing w:line="1000" w:lineRule="exact"/>
        <w:jc w:val="center"/>
        <w:textAlignment w:val="auto"/>
        <w:rPr>
          <w:rFonts w:hint="default" w:ascii="Times New Roman" w:hAnsi="Times New Roman" w:eastAsia="仿宋" w:cs="Times New Roman"/>
          <w:b/>
          <w:bCs w:val="0"/>
          <w:sz w:val="72"/>
          <w:szCs w:val="120"/>
          <w:lang w:bidi="ar"/>
        </w:rPr>
      </w:pPr>
      <w:r>
        <w:rPr>
          <w:rFonts w:hint="default" w:ascii="Times New Roman" w:hAnsi="Times New Roman" w:eastAsia="仿宋" w:cs="Times New Roman"/>
          <w:b/>
          <w:bCs w:val="0"/>
          <w:sz w:val="72"/>
          <w:szCs w:val="120"/>
          <w:lang w:bidi="ar"/>
        </w:rPr>
        <w:t>申报单位承诺书</w:t>
      </w:r>
    </w:p>
    <w:p>
      <w:pPr>
        <w:keepNext w:val="0"/>
        <w:keepLines w:val="0"/>
        <w:pageBreakBefore w:val="0"/>
        <w:widowControl w:val="0"/>
        <w:kinsoku/>
        <w:wordWrap/>
        <w:overflowPunct/>
        <w:topLinePunct w:val="0"/>
        <w:autoSpaceDE/>
        <w:autoSpaceDN/>
        <w:bidi w:val="0"/>
        <w:adjustRightInd/>
        <w:snapToGrid w:val="0"/>
        <w:spacing w:line="1000" w:lineRule="exact"/>
        <w:jc w:val="center"/>
        <w:textAlignment w:val="auto"/>
        <w:rPr>
          <w:rFonts w:hint="default" w:ascii="Times New Roman" w:hAnsi="Times New Roman" w:eastAsia="仿宋" w:cs="Times New Roman"/>
          <w:b/>
          <w:bCs w:val="0"/>
          <w:sz w:val="44"/>
          <w:szCs w:val="44"/>
          <w:lang w:bidi="ar"/>
        </w:rPr>
      </w:pPr>
    </w:p>
    <w:p>
      <w:pPr>
        <w:pStyle w:val="15"/>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 w:cs="Times New Roman"/>
          <w:lang w:bidi="ar"/>
        </w:rPr>
      </w:pPr>
    </w:p>
    <w:p>
      <w:pPr>
        <w:pStyle w:val="15"/>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 w:cs="Times New Roman"/>
          <w:lang w:bidi="ar"/>
        </w:rPr>
      </w:pPr>
    </w:p>
    <w:p>
      <w:pPr>
        <w:pStyle w:val="4"/>
        <w:keepNext w:val="0"/>
        <w:keepLines w:val="0"/>
        <w:pageBreakBefore w:val="0"/>
        <w:pBdr>
          <w:bottom w:val="none" w:color="auto" w:sz="0" w:space="0"/>
        </w:pBdr>
        <w:kinsoku/>
        <w:wordWrap/>
        <w:overflowPunct/>
        <w:topLinePunct w:val="0"/>
        <w:autoSpaceDE/>
        <w:autoSpaceDN/>
        <w:bidi w:val="0"/>
        <w:adjustRightInd/>
        <w:spacing w:line="560" w:lineRule="exact"/>
        <w:textAlignment w:val="auto"/>
        <w:rPr>
          <w:rFonts w:hint="default" w:ascii="Times New Roman" w:hAnsi="Times New Roman" w:eastAsia="仿宋" w:cs="Times New Roman"/>
        </w:rPr>
      </w:pP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 w:cs="Times New Roman"/>
          <w:sz w:val="44"/>
          <w:szCs w:val="44"/>
          <w:lang w:bidi="ar"/>
        </w:rPr>
      </w:pP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 w:cs="Times New Roman"/>
          <w:sz w:val="44"/>
          <w:szCs w:val="44"/>
          <w:lang w:bidi="ar"/>
        </w:rPr>
      </w:pP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 w:cs="Times New Roman"/>
          <w:sz w:val="44"/>
          <w:szCs w:val="44"/>
          <w:lang w:bidi="ar"/>
        </w:rPr>
      </w:pP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 w:cs="Times New Roman"/>
          <w:sz w:val="44"/>
          <w:szCs w:val="44"/>
          <w:lang w:bidi="ar"/>
        </w:rPr>
      </w:pP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 w:cs="Times New Roman"/>
          <w:b/>
          <w:bCs/>
          <w:sz w:val="44"/>
          <w:szCs w:val="44"/>
          <w:lang w:bidi="ar"/>
        </w:rPr>
      </w:pPr>
      <w:r>
        <w:rPr>
          <w:rFonts w:hint="default" w:ascii="Times New Roman" w:hAnsi="Times New Roman" w:eastAsia="仿宋" w:cs="Times New Roman"/>
          <w:b/>
          <w:bCs/>
          <w:sz w:val="44"/>
          <w:szCs w:val="44"/>
          <w:lang w:bidi="ar"/>
        </w:rPr>
        <w:t>承诺书</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 w:cs="Times New Roman"/>
          <w:sz w:val="32"/>
          <w:szCs w:val="32"/>
          <w:lang w:bidi="ar"/>
        </w:rPr>
      </w:pPr>
      <w:r>
        <w:rPr>
          <w:rFonts w:hint="default" w:ascii="Times New Roman" w:hAnsi="Times New Roman" w:eastAsia="仿宋" w:cs="Times New Roman"/>
          <w:sz w:val="32"/>
          <w:szCs w:val="32"/>
          <w:lang w:bidi="ar"/>
        </w:rPr>
        <w:t>本单位</w:t>
      </w:r>
      <w:r>
        <w:rPr>
          <w:rFonts w:hint="default" w:ascii="Times New Roman" w:hAnsi="Times New Roman" w:eastAsia="仿宋" w:cs="Times New Roman"/>
          <w:sz w:val="32"/>
          <w:szCs w:val="32"/>
          <w:u w:val="single"/>
          <w:lang w:bidi="ar"/>
        </w:rPr>
        <w:t xml:space="preserve">                                </w:t>
      </w:r>
      <w:r>
        <w:rPr>
          <w:rFonts w:hint="default" w:ascii="Times New Roman" w:hAnsi="Times New Roman" w:eastAsia="仿宋" w:cs="Times New Roman"/>
          <w:sz w:val="32"/>
          <w:szCs w:val="32"/>
          <w:lang w:bidi="ar"/>
        </w:rPr>
        <w:t>，自愿申请参加《重大文旅项目投资财政奖补实施方案》中重大文旅项目投资额奖补申报活动。</w:t>
      </w:r>
      <w:r>
        <w:rPr>
          <w:rFonts w:hint="default" w:ascii="Times New Roman" w:hAnsi="Times New Roman" w:eastAsia="仿宋" w:cs="Times New Roman"/>
          <w:sz w:val="32"/>
          <w:szCs w:val="32"/>
          <w:lang w:eastAsia="zh-CN" w:bidi="ar"/>
        </w:rPr>
        <w:t>本</w:t>
      </w:r>
      <w:r>
        <w:rPr>
          <w:rFonts w:hint="default" w:ascii="Times New Roman" w:hAnsi="Times New Roman" w:eastAsia="仿宋" w:cs="Times New Roman"/>
          <w:sz w:val="32"/>
          <w:szCs w:val="32"/>
          <w:lang w:val="en-US" w:eastAsia="zh-CN" w:bidi="ar"/>
        </w:rPr>
        <w:t xml:space="preserve">    </w:t>
      </w:r>
      <w:r>
        <w:rPr>
          <w:rFonts w:hint="default" w:ascii="Times New Roman" w:hAnsi="Times New Roman" w:eastAsia="仿宋" w:cs="Times New Roman"/>
          <w:sz w:val="32"/>
          <w:szCs w:val="32"/>
          <w:lang w:bidi="ar"/>
        </w:rPr>
        <w:t>单位及法定代表人明确并将遵守以下承诺：</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 w:cs="Times New Roman"/>
          <w:sz w:val="32"/>
          <w:szCs w:val="32"/>
          <w:lang w:bidi="ar"/>
        </w:rPr>
      </w:pPr>
      <w:r>
        <w:rPr>
          <w:rFonts w:hint="default" w:ascii="Times New Roman" w:hAnsi="Times New Roman" w:eastAsia="仿宋" w:cs="Times New Roman"/>
          <w:sz w:val="32"/>
          <w:szCs w:val="32"/>
          <w:lang w:bidi="ar"/>
        </w:rPr>
        <w:t>1.保证所填写的上列内容真实、完整，并对其真实性负责。如有弄虚作假、隐瞒不报或虚报、漏报，所导致的一切纠纷由我单位负责处理，所产生的一切法律、经济后果完全由我单位承担。</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 w:cs="Times New Roman"/>
          <w:sz w:val="32"/>
          <w:szCs w:val="32"/>
          <w:lang w:bidi="ar"/>
        </w:rPr>
      </w:pPr>
      <w:r>
        <w:rPr>
          <w:rFonts w:hint="default" w:ascii="Times New Roman" w:hAnsi="Times New Roman" w:eastAsia="仿宋" w:cs="Times New Roman"/>
          <w:sz w:val="32"/>
          <w:szCs w:val="32"/>
          <w:lang w:bidi="ar"/>
        </w:rPr>
        <w:t>2.保证所获得奖补资金全部用于生产经营活动，主动接受有关部门的监督检查，不存在多头申报、套取、骗取财政资金，挪用资金用于理财等套利活动。</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 w:cs="Times New Roman"/>
          <w:sz w:val="32"/>
          <w:szCs w:val="32"/>
          <w:lang w:bidi="ar"/>
        </w:rPr>
      </w:pPr>
      <w:r>
        <w:rPr>
          <w:rFonts w:hint="default" w:ascii="Times New Roman" w:hAnsi="Times New Roman" w:eastAsia="仿宋" w:cs="Times New Roman"/>
          <w:sz w:val="32"/>
          <w:szCs w:val="32"/>
          <w:lang w:bidi="ar"/>
        </w:rPr>
        <w:t>3.同意并接受云南省文化和旅游厅的决定。如有异议，服从云南省文化和旅游厅的最终决定。</w:t>
      </w:r>
    </w:p>
    <w:p>
      <w:pPr>
        <w:keepNext w:val="0"/>
        <w:keepLines w:val="0"/>
        <w:pageBreakBefore w:val="0"/>
        <w:kinsoku/>
        <w:wordWrap/>
        <w:overflowPunct/>
        <w:topLinePunct w:val="0"/>
        <w:autoSpaceDE/>
        <w:autoSpaceDN/>
        <w:bidi w:val="0"/>
        <w:adjustRightInd/>
        <w:spacing w:line="560" w:lineRule="exact"/>
        <w:ind w:firstLine="200"/>
        <w:textAlignment w:val="auto"/>
        <w:rPr>
          <w:rFonts w:hint="default" w:ascii="Times New Roman" w:hAnsi="Times New Roman" w:eastAsia="仿宋" w:cs="Times New Roman"/>
        </w:rPr>
      </w:pP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 w:cs="Times New Roman"/>
          <w:sz w:val="32"/>
          <w:szCs w:val="32"/>
          <w:lang w:bidi="ar"/>
        </w:rPr>
      </w:pPr>
    </w:p>
    <w:p>
      <w:pPr>
        <w:keepNext w:val="0"/>
        <w:keepLines w:val="0"/>
        <w:pageBreakBefore w:val="0"/>
        <w:kinsoku/>
        <w:wordWrap/>
        <w:overflowPunct/>
        <w:topLinePunct w:val="0"/>
        <w:autoSpaceDE/>
        <w:autoSpaceDN/>
        <w:bidi w:val="0"/>
        <w:adjustRightInd/>
        <w:snapToGrid w:val="0"/>
        <w:spacing w:line="560" w:lineRule="exact"/>
        <w:ind w:firstLine="3520" w:firstLineChars="1100"/>
        <w:textAlignment w:val="auto"/>
        <w:rPr>
          <w:rFonts w:hint="default" w:ascii="Times New Roman" w:hAnsi="Times New Roman" w:eastAsia="仿宋" w:cs="Times New Roman"/>
          <w:sz w:val="32"/>
          <w:szCs w:val="32"/>
          <w:lang w:bidi="ar"/>
        </w:rPr>
      </w:pPr>
      <w:r>
        <w:rPr>
          <w:rFonts w:hint="default" w:ascii="Times New Roman" w:hAnsi="Times New Roman" w:eastAsia="仿宋" w:cs="Times New Roman"/>
          <w:sz w:val="32"/>
          <w:szCs w:val="32"/>
          <w:lang w:bidi="ar"/>
        </w:rPr>
        <w:t>法定代表人签字：</w:t>
      </w:r>
    </w:p>
    <w:p>
      <w:pPr>
        <w:keepNext w:val="0"/>
        <w:keepLines w:val="0"/>
        <w:pageBreakBefore w:val="0"/>
        <w:kinsoku/>
        <w:wordWrap/>
        <w:overflowPunct/>
        <w:topLinePunct w:val="0"/>
        <w:autoSpaceDE/>
        <w:autoSpaceDN/>
        <w:bidi w:val="0"/>
        <w:adjustRightInd/>
        <w:snapToGrid w:val="0"/>
        <w:spacing w:line="560" w:lineRule="exact"/>
        <w:ind w:firstLine="3520" w:firstLineChars="1100"/>
        <w:textAlignment w:val="auto"/>
        <w:rPr>
          <w:rFonts w:hint="default" w:ascii="Times New Roman" w:hAnsi="Times New Roman" w:eastAsia="仿宋" w:cs="Times New Roman"/>
          <w:sz w:val="32"/>
          <w:szCs w:val="32"/>
          <w:lang w:bidi="ar"/>
        </w:rPr>
      </w:pPr>
      <w:r>
        <w:rPr>
          <w:rFonts w:hint="default" w:ascii="Times New Roman" w:hAnsi="Times New Roman" w:eastAsia="仿宋" w:cs="Times New Roman"/>
          <w:bCs/>
          <w:sz w:val="32"/>
        </w:rPr>
        <w:t>单</w:t>
      </w:r>
      <w:r>
        <w:rPr>
          <w:rFonts w:hint="default" w:ascii="Times New Roman" w:hAnsi="Times New Roman" w:eastAsia="仿宋" w:cs="Times New Roman"/>
          <w:bCs/>
          <w:sz w:val="32"/>
          <w:lang w:val="en-US" w:eastAsia="zh-CN"/>
        </w:rPr>
        <w:t xml:space="preserve">  </w:t>
      </w:r>
      <w:r>
        <w:rPr>
          <w:rFonts w:hint="default" w:ascii="Times New Roman" w:hAnsi="Times New Roman" w:eastAsia="仿宋" w:cs="Times New Roman"/>
          <w:bCs/>
          <w:sz w:val="32"/>
        </w:rPr>
        <w:t>位</w:t>
      </w:r>
      <w:r>
        <w:rPr>
          <w:rFonts w:hint="default" w:ascii="Times New Roman" w:hAnsi="Times New Roman" w:eastAsia="仿宋" w:cs="Times New Roman"/>
          <w:bCs/>
          <w:sz w:val="32"/>
          <w:lang w:val="en-US" w:eastAsia="zh-CN"/>
        </w:rPr>
        <w:t xml:space="preserve">  </w:t>
      </w:r>
      <w:r>
        <w:rPr>
          <w:rFonts w:hint="default" w:ascii="Times New Roman" w:hAnsi="Times New Roman" w:eastAsia="仿宋" w:cs="Times New Roman"/>
          <w:sz w:val="32"/>
          <w:szCs w:val="32"/>
          <w:lang w:bidi="ar"/>
        </w:rPr>
        <w:t>公</w:t>
      </w:r>
      <w:r>
        <w:rPr>
          <w:rFonts w:hint="default" w:ascii="Times New Roman" w:hAnsi="Times New Roman" w:eastAsia="仿宋" w:cs="Times New Roman"/>
          <w:sz w:val="32"/>
          <w:szCs w:val="32"/>
          <w:lang w:val="en-US" w:eastAsia="zh-CN" w:bidi="ar"/>
        </w:rPr>
        <w:t xml:space="preserve">  </w:t>
      </w:r>
      <w:r>
        <w:rPr>
          <w:rFonts w:hint="default" w:ascii="Times New Roman" w:hAnsi="Times New Roman" w:eastAsia="仿宋" w:cs="Times New Roman"/>
          <w:sz w:val="32"/>
          <w:szCs w:val="32"/>
          <w:lang w:bidi="ar"/>
        </w:rPr>
        <w:t>章：</w:t>
      </w:r>
    </w:p>
    <w:p>
      <w:pPr>
        <w:keepNext w:val="0"/>
        <w:keepLines w:val="0"/>
        <w:pageBreakBefore w:val="0"/>
        <w:kinsoku/>
        <w:wordWrap/>
        <w:overflowPunct/>
        <w:topLinePunct w:val="0"/>
        <w:autoSpaceDE/>
        <w:autoSpaceDN/>
        <w:bidi w:val="0"/>
        <w:adjustRightInd/>
        <w:snapToGrid w:val="0"/>
        <w:spacing w:line="560" w:lineRule="exact"/>
        <w:ind w:firstLine="200"/>
        <w:jc w:val="center"/>
        <w:textAlignment w:val="auto"/>
        <w:rPr>
          <w:rFonts w:hint="default" w:ascii="Times New Roman" w:hAnsi="Times New Roman" w:eastAsia="仿宋" w:cs="Times New Roman"/>
          <w:sz w:val="32"/>
          <w:szCs w:val="32"/>
          <w:lang w:bidi="ar"/>
        </w:rPr>
      </w:pPr>
      <w:r>
        <w:rPr>
          <w:rFonts w:hint="default" w:ascii="Times New Roman" w:hAnsi="Times New Roman" w:eastAsia="仿宋" w:cs="Times New Roman"/>
          <w:sz w:val="32"/>
          <w:szCs w:val="32"/>
          <w:lang w:val="en-US" w:eastAsia="zh-CN" w:bidi="ar"/>
        </w:rPr>
        <w:t xml:space="preserve">   </w:t>
      </w:r>
      <w:r>
        <w:rPr>
          <w:rFonts w:hint="default" w:ascii="Times New Roman" w:hAnsi="Times New Roman" w:eastAsia="仿宋" w:cs="Times New Roman"/>
          <w:sz w:val="32"/>
          <w:szCs w:val="32"/>
          <w:lang w:bidi="ar"/>
        </w:rPr>
        <w:t>日</w:t>
      </w:r>
      <w:r>
        <w:rPr>
          <w:rFonts w:hint="default" w:ascii="Times New Roman" w:hAnsi="Times New Roman" w:eastAsia="仿宋" w:cs="Times New Roman"/>
          <w:sz w:val="32"/>
          <w:szCs w:val="32"/>
          <w:lang w:val="en-US" w:eastAsia="zh-CN" w:bidi="ar"/>
        </w:rPr>
        <w:t xml:space="preserve">          </w:t>
      </w:r>
      <w:r>
        <w:rPr>
          <w:rFonts w:hint="default" w:ascii="Times New Roman" w:hAnsi="Times New Roman" w:eastAsia="仿宋" w:cs="Times New Roman"/>
          <w:sz w:val="32"/>
          <w:szCs w:val="32"/>
          <w:lang w:bidi="ar"/>
        </w:rPr>
        <w:t>期：</w:t>
      </w:r>
    </w:p>
    <w:p>
      <w:pPr>
        <w:pStyle w:val="15"/>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 w:cs="Times New Roman"/>
          <w:lang w:bidi="ar"/>
        </w:rPr>
      </w:pPr>
    </w:p>
    <w:p>
      <w:pPr>
        <w:pStyle w:val="15"/>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 w:cs="Times New Roman"/>
          <w:lang w:bidi="ar"/>
        </w:rPr>
      </w:pPr>
    </w:p>
    <w:p>
      <w:pPr>
        <w:pStyle w:val="15"/>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 w:cs="Times New Roman"/>
          <w:lang w:bidi="ar"/>
        </w:rPr>
      </w:pPr>
    </w:p>
    <w:p>
      <w:pPr>
        <w:pStyle w:val="4"/>
        <w:keepNext w:val="0"/>
        <w:keepLines w:val="0"/>
        <w:pageBreakBefore w:val="0"/>
        <w:pBdr>
          <w:bottom w:val="none" w:color="auto" w:sz="0" w:space="0"/>
        </w:pBdr>
        <w:kinsoku/>
        <w:wordWrap/>
        <w:overflowPunct/>
        <w:topLinePunct w:val="0"/>
        <w:autoSpaceDE/>
        <w:autoSpaceDN/>
        <w:bidi w:val="0"/>
        <w:adjustRightInd/>
        <w:spacing w:line="560" w:lineRule="exact"/>
        <w:textAlignment w:val="auto"/>
        <w:rPr>
          <w:rFonts w:hint="default" w:ascii="Times New Roman" w:hAnsi="Times New Roman" w:eastAsia="仿宋" w:cs="Times New Roman"/>
        </w:rPr>
      </w:pP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 w:cs="Times New Roman"/>
          <w:sz w:val="44"/>
          <w:szCs w:val="44"/>
          <w:lang w:bidi="ar"/>
        </w:rPr>
      </w:pP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 w:cs="Times New Roman"/>
          <w:b/>
          <w:bCs/>
          <w:sz w:val="44"/>
          <w:szCs w:val="44"/>
          <w:lang w:bidi="ar"/>
        </w:rPr>
      </w:pPr>
      <w:r>
        <w:rPr>
          <w:rFonts w:hint="default" w:ascii="Times New Roman" w:hAnsi="Times New Roman" w:eastAsia="仿宋" w:cs="Times New Roman"/>
          <w:b/>
          <w:bCs/>
          <w:sz w:val="44"/>
          <w:szCs w:val="44"/>
          <w:lang w:bidi="ar"/>
        </w:rPr>
        <w:t>无违法违规记录声明</w:t>
      </w:r>
    </w:p>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 w:cs="Times New Roman"/>
          <w:sz w:val="32"/>
        </w:rPr>
      </w:pP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 w:cs="Times New Roman"/>
          <w:sz w:val="32"/>
          <w:szCs w:val="32"/>
          <w:lang w:bidi="ar"/>
        </w:rPr>
      </w:pPr>
      <w:r>
        <w:rPr>
          <w:rFonts w:hint="default" w:ascii="Times New Roman" w:hAnsi="Times New Roman" w:eastAsia="仿宋" w:cs="Times New Roman"/>
          <w:sz w:val="32"/>
          <w:szCs w:val="32"/>
          <w:lang w:bidi="ar"/>
        </w:rPr>
        <w:t>说明：参评单位2022年度主要领导班子成员无严重违纪、违法犯罪行为；未发生因环境保护、安全生产的重大违法行为、扰乱市场秩序事件或造成严重不良社会影响的其他事件；未受到暂扣许可证件、降低资质等级、吊销许可证件以上行政处罚；单位和法定代表人未被认定为严重失信主体等等声明。如未据实申明，参评单位愿依法承担相应法律责任。</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 w:cs="Times New Roman"/>
          <w:sz w:val="32"/>
        </w:rPr>
      </w:pPr>
      <w:r>
        <w:rPr>
          <w:rFonts w:hint="default" w:ascii="Times New Roman" w:hAnsi="Times New Roman" w:eastAsia="仿宋" w:cs="Times New Roman"/>
          <w:sz w:val="32"/>
        </w:rPr>
        <w:t>（格式自拟）</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 w:cs="Times New Roman"/>
          <w:sz w:val="32"/>
        </w:rPr>
      </w:pP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 w:cs="Times New Roman"/>
          <w:sz w:val="32"/>
        </w:rPr>
      </w:pPr>
    </w:p>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 w:cs="Times New Roman"/>
          <w:color w:val="000000" w:themeColor="text1"/>
          <w14:textFill>
            <w14:solidFill>
              <w14:schemeClr w14:val="tx1"/>
            </w14:solidFill>
          </w14:textFill>
        </w:rPr>
      </w:pPr>
      <w:bookmarkStart w:id="19" w:name="_GoBack"/>
      <w:bookmarkEnd w:id="19"/>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eastAsia="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26</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26</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I4NThjNzkyZGMxYjI2MDUxMjFkMzM2OWE3MjEyZmUifQ=="/>
  </w:docVars>
  <w:rsids>
    <w:rsidRoot w:val="004D2786"/>
    <w:rsid w:val="00007A3A"/>
    <w:rsid w:val="00025821"/>
    <w:rsid w:val="00045EED"/>
    <w:rsid w:val="000C7EAC"/>
    <w:rsid w:val="0013294D"/>
    <w:rsid w:val="00163413"/>
    <w:rsid w:val="00167622"/>
    <w:rsid w:val="001B13F1"/>
    <w:rsid w:val="00201CA9"/>
    <w:rsid w:val="00204234"/>
    <w:rsid w:val="00215459"/>
    <w:rsid w:val="00237493"/>
    <w:rsid w:val="00243059"/>
    <w:rsid w:val="002458CF"/>
    <w:rsid w:val="00260482"/>
    <w:rsid w:val="002F3DEA"/>
    <w:rsid w:val="00300AFD"/>
    <w:rsid w:val="0031510A"/>
    <w:rsid w:val="00315D51"/>
    <w:rsid w:val="00357BA6"/>
    <w:rsid w:val="003B63CF"/>
    <w:rsid w:val="004070CF"/>
    <w:rsid w:val="00446676"/>
    <w:rsid w:val="00456201"/>
    <w:rsid w:val="00465925"/>
    <w:rsid w:val="0046726E"/>
    <w:rsid w:val="004A62F8"/>
    <w:rsid w:val="004A7507"/>
    <w:rsid w:val="004C6AEE"/>
    <w:rsid w:val="004D2786"/>
    <w:rsid w:val="004F13BC"/>
    <w:rsid w:val="004F5950"/>
    <w:rsid w:val="005060EE"/>
    <w:rsid w:val="005A59AF"/>
    <w:rsid w:val="005B58E6"/>
    <w:rsid w:val="005E3D21"/>
    <w:rsid w:val="00606428"/>
    <w:rsid w:val="00613A8E"/>
    <w:rsid w:val="00624553"/>
    <w:rsid w:val="0065259D"/>
    <w:rsid w:val="007121DE"/>
    <w:rsid w:val="00714630"/>
    <w:rsid w:val="0073503F"/>
    <w:rsid w:val="007645D7"/>
    <w:rsid w:val="00765593"/>
    <w:rsid w:val="0078558D"/>
    <w:rsid w:val="0079045A"/>
    <w:rsid w:val="007F1CA7"/>
    <w:rsid w:val="00815677"/>
    <w:rsid w:val="008317AF"/>
    <w:rsid w:val="0086302C"/>
    <w:rsid w:val="008665AA"/>
    <w:rsid w:val="008B4310"/>
    <w:rsid w:val="008E7A9E"/>
    <w:rsid w:val="00913978"/>
    <w:rsid w:val="00925288"/>
    <w:rsid w:val="00931BA1"/>
    <w:rsid w:val="00934FC3"/>
    <w:rsid w:val="00945DCB"/>
    <w:rsid w:val="00982018"/>
    <w:rsid w:val="009D618A"/>
    <w:rsid w:val="009F2023"/>
    <w:rsid w:val="00A061DA"/>
    <w:rsid w:val="00A1509C"/>
    <w:rsid w:val="00A30A25"/>
    <w:rsid w:val="00A42438"/>
    <w:rsid w:val="00A47588"/>
    <w:rsid w:val="00B06747"/>
    <w:rsid w:val="00B241AE"/>
    <w:rsid w:val="00BB0518"/>
    <w:rsid w:val="00BD0710"/>
    <w:rsid w:val="00BE1E0B"/>
    <w:rsid w:val="00BF02F7"/>
    <w:rsid w:val="00BF06B5"/>
    <w:rsid w:val="00BF102B"/>
    <w:rsid w:val="00C03B3A"/>
    <w:rsid w:val="00C11841"/>
    <w:rsid w:val="00C32B3A"/>
    <w:rsid w:val="00C34249"/>
    <w:rsid w:val="00C43BF7"/>
    <w:rsid w:val="00CF0A94"/>
    <w:rsid w:val="00D037C2"/>
    <w:rsid w:val="00D152BC"/>
    <w:rsid w:val="00D64346"/>
    <w:rsid w:val="00D8767F"/>
    <w:rsid w:val="00DA2F78"/>
    <w:rsid w:val="00DA341D"/>
    <w:rsid w:val="00DA6FE0"/>
    <w:rsid w:val="00DC3CE5"/>
    <w:rsid w:val="00DE3516"/>
    <w:rsid w:val="00E06F71"/>
    <w:rsid w:val="00E160D3"/>
    <w:rsid w:val="00E33360"/>
    <w:rsid w:val="00E44F03"/>
    <w:rsid w:val="00E607A7"/>
    <w:rsid w:val="00E62A3C"/>
    <w:rsid w:val="00F2617A"/>
    <w:rsid w:val="00F4514A"/>
    <w:rsid w:val="00F5045F"/>
    <w:rsid w:val="00F65821"/>
    <w:rsid w:val="00F87850"/>
    <w:rsid w:val="00FC1CBD"/>
    <w:rsid w:val="00FD48C5"/>
    <w:rsid w:val="297704C5"/>
    <w:rsid w:val="2BF60187"/>
    <w:rsid w:val="2DB32B90"/>
    <w:rsid w:val="31395CE5"/>
    <w:rsid w:val="35DC1C90"/>
    <w:rsid w:val="3AFF1D8F"/>
    <w:rsid w:val="3E4FA6FD"/>
    <w:rsid w:val="3EDFE391"/>
    <w:rsid w:val="47D70A03"/>
    <w:rsid w:val="51FFB8E8"/>
    <w:rsid w:val="5BDED3DC"/>
    <w:rsid w:val="5BFBB207"/>
    <w:rsid w:val="5DFF8991"/>
    <w:rsid w:val="5F7F254F"/>
    <w:rsid w:val="5FDB55C0"/>
    <w:rsid w:val="6A5F221F"/>
    <w:rsid w:val="6EF794AA"/>
    <w:rsid w:val="73DFB50B"/>
    <w:rsid w:val="77D8F035"/>
    <w:rsid w:val="77DFAE7B"/>
    <w:rsid w:val="7AFA753D"/>
    <w:rsid w:val="7BEF9F3F"/>
    <w:rsid w:val="7DBBC172"/>
    <w:rsid w:val="7E367805"/>
    <w:rsid w:val="7E3AACBE"/>
    <w:rsid w:val="7EFF0B64"/>
    <w:rsid w:val="7F7BF2DD"/>
    <w:rsid w:val="7FB72532"/>
    <w:rsid w:val="7FF5E1FF"/>
    <w:rsid w:val="8B6B8CE8"/>
    <w:rsid w:val="9F788560"/>
    <w:rsid w:val="AFFEA4EC"/>
    <w:rsid w:val="BDDDF6A1"/>
    <w:rsid w:val="BDFAAAD2"/>
    <w:rsid w:val="BEEF71CA"/>
    <w:rsid w:val="BFB93235"/>
    <w:rsid w:val="BFDBE760"/>
    <w:rsid w:val="BFFACC27"/>
    <w:rsid w:val="BFFF96F6"/>
    <w:rsid w:val="C37C87AC"/>
    <w:rsid w:val="CFB75E46"/>
    <w:rsid w:val="EB8B5466"/>
    <w:rsid w:val="F16ED2E7"/>
    <w:rsid w:val="F3CE7DAA"/>
    <w:rsid w:val="F3F7A1FD"/>
    <w:rsid w:val="F7BA5B8B"/>
    <w:rsid w:val="F7FF36D2"/>
    <w:rsid w:val="FCD33D48"/>
    <w:rsid w:val="FD77DEA7"/>
    <w:rsid w:val="FEF768F1"/>
    <w:rsid w:val="FF6762DB"/>
    <w:rsid w:val="FFDD8D1B"/>
    <w:rsid w:val="FFFE6516"/>
    <w:rsid w:val="FFFFD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rPr>
      <w:rFonts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眉 字符"/>
    <w:basedOn w:val="7"/>
    <w:link w:val="4"/>
    <w:qFormat/>
    <w:uiPriority w:val="0"/>
    <w:rPr>
      <w:sz w:val="18"/>
      <w:szCs w:val="18"/>
    </w:rPr>
  </w:style>
  <w:style w:type="character" w:customStyle="1" w:styleId="10">
    <w:name w:val="页脚 字符"/>
    <w:basedOn w:val="7"/>
    <w:link w:val="3"/>
    <w:qFormat/>
    <w:uiPriority w:val="99"/>
    <w:rPr>
      <w:sz w:val="18"/>
      <w:szCs w:val="18"/>
    </w:rPr>
  </w:style>
  <w:style w:type="character" w:customStyle="1" w:styleId="11">
    <w:name w:val="未处理的提及1"/>
    <w:basedOn w:val="7"/>
    <w:semiHidden/>
    <w:unhideWhenUsed/>
    <w:qFormat/>
    <w:uiPriority w:val="99"/>
    <w:rPr>
      <w:color w:val="605E5C"/>
      <w:shd w:val="clear" w:color="auto" w:fill="E1DFDD"/>
    </w:rPr>
  </w:style>
  <w:style w:type="paragraph" w:customStyle="1" w:styleId="12">
    <w:name w:val="Normal Indent1"/>
    <w:basedOn w:val="1"/>
    <w:qFormat/>
    <w:uiPriority w:val="99"/>
    <w:pPr>
      <w:ind w:firstLine="420" w:firstLineChars="200"/>
    </w:pPr>
    <w:rPr>
      <w:szCs w:val="24"/>
    </w:rPr>
  </w:style>
  <w:style w:type="character" w:customStyle="1" w:styleId="13">
    <w:name w:val="日期 字符"/>
    <w:basedOn w:val="7"/>
    <w:link w:val="2"/>
    <w:semiHidden/>
    <w:qFormat/>
    <w:uiPriority w:val="99"/>
  </w:style>
  <w:style w:type="paragraph" w:customStyle="1" w:styleId="14">
    <w:name w:val="正文-公1"/>
    <w:basedOn w:val="1"/>
    <w:next w:val="4"/>
    <w:qFormat/>
    <w:uiPriority w:val="0"/>
    <w:pPr>
      <w:ind w:firstLine="200" w:firstLineChars="200"/>
    </w:pPr>
    <w:rPr>
      <w:rFonts w:ascii="Times New Roman" w:hAnsi="Times New Roman" w:eastAsia="宋体" w:cs="黑体"/>
      <w:szCs w:val="24"/>
    </w:rPr>
  </w:style>
  <w:style w:type="paragraph" w:customStyle="1" w:styleId="15">
    <w:name w:val="楷体 正文"/>
    <w:basedOn w:val="1"/>
    <w:qFormat/>
    <w:uiPriority w:val="0"/>
    <w:pPr>
      <w:jc w:val="left"/>
    </w:pPr>
    <w:rPr>
      <w:rFonts w:ascii="方正小标宋_GBK" w:hAnsi="Times New Roman" w:eastAsia="方正小标宋_GBK" w:cs="Times New Roman"/>
      <w:sz w:val="44"/>
      <w:szCs w:val="44"/>
    </w:rPr>
  </w:style>
  <w:style w:type="table" w:customStyle="1" w:styleId="16">
    <w:name w:val="网格型1"/>
    <w:qFormat/>
    <w:uiPriority w:val="39"/>
    <w:pPr>
      <w:widowControl w:val="0"/>
      <w:jc w:val="both"/>
    </w:pPr>
    <w:rPr>
      <w:rFonts w:ascii="Calibri" w:hAnsi="Calibri" w:eastAsia="宋体" w:cs="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26</Pages>
  <Words>5637</Words>
  <Characters>5868</Characters>
  <Lines>51</Lines>
  <Paragraphs>14</Paragraphs>
  <TotalTime>56</TotalTime>
  <ScaleCrop>false</ScaleCrop>
  <LinksUpToDate>false</LinksUpToDate>
  <CharactersWithSpaces>6709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2022-09-08T23:32:00Z</dcterms:created>
  <dc:creator>陈 华</dc:creator>
  <cp:lastModifiedBy>猫坐在路边</cp:lastModifiedBy>
  <cp:lastPrinted>2022-11-04T15:03:00Z</cp:lastPrinted>
  <dcterms:modified xsi:type="dcterms:W3CDTF">2022-11-04T09:14:20Z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270C0D79BF5648C6BBA4CE85F10F6A72</vt:lpwstr>
  </property>
</Properties>
</file>