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第</w:t>
      </w:r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33</w:t>
      </w:r>
      <w:bookmarkStart w:id="0" w:name="_GoBack"/>
      <w:bookmarkEnd w:id="0"/>
      <w:r>
        <w:rPr>
          <w:rFonts w:hint="eastAsia" w:ascii="方正小标宋_GBK" w:eastAsia="方正小标宋_GBK"/>
          <w:b/>
          <w:sz w:val="36"/>
          <w:szCs w:val="36"/>
        </w:rPr>
        <w:t>届</w:t>
      </w:r>
      <w:r>
        <w:rPr>
          <w:rFonts w:hint="eastAsia" w:ascii="方正小标宋_GBK" w:eastAsia="方正小标宋_GBK"/>
          <w:b/>
          <w:sz w:val="36"/>
          <w:szCs w:val="36"/>
          <w:lang w:eastAsia="zh-CN"/>
        </w:rPr>
        <w:t>临沧市</w:t>
      </w:r>
      <w:r>
        <w:rPr>
          <w:rFonts w:hint="eastAsia" w:ascii="方正小标宋_GBK" w:eastAsia="方正小标宋_GBK"/>
          <w:b/>
          <w:sz w:val="36"/>
          <w:szCs w:val="36"/>
        </w:rPr>
        <w:t>青少年科技创新大赛</w:t>
      </w: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科技教师论文登记表</w:t>
      </w:r>
    </w:p>
    <w:p>
      <w:pPr>
        <w:spacing w:before="156" w:beforeLines="50" w:after="156" w:afterLines="50"/>
        <w:jc w:val="left"/>
        <w:rPr>
          <w:rFonts w:hint="eastAsia"/>
          <w:sz w:val="24"/>
        </w:rPr>
      </w:pPr>
      <w:r>
        <w:rPr>
          <w:rFonts w:hint="eastAsia"/>
          <w:lang w:eastAsia="zh-CN"/>
        </w:rPr>
        <w:t>县区、学校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</w:t>
      </w:r>
    </w:p>
    <w:tbl>
      <w:tblPr>
        <w:tblStyle w:val="3"/>
        <w:tblW w:w="14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4537"/>
        <w:gridCol w:w="1007"/>
        <w:gridCol w:w="2376"/>
        <w:gridCol w:w="1080"/>
        <w:gridCol w:w="782"/>
        <w:gridCol w:w="1559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论文名称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学科类别</w:t>
            </w: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教师姓名</w:t>
            </w: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53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．本表用宋体五号填写，请不要改变列宽，若项目超出表格行数，请自行添加。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．填表说明：（1）学科类别为教学研究类、科学研究类、其他。</w:t>
      </w:r>
    </w:p>
    <w:p>
      <w:pPr>
        <w:ind w:firstLine="1680" w:firstLineChars="8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（2）学校名称，请从县区开始填写全称。</w:t>
      </w:r>
    </w:p>
    <w:p>
      <w:pPr>
        <w:ind w:firstLine="1680" w:firstLineChars="8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（3）各</w:t>
      </w:r>
      <w:r>
        <w:rPr>
          <w:rFonts w:hint="eastAsia" w:ascii="宋体" w:hAnsi="宋体"/>
          <w:szCs w:val="21"/>
          <w:lang w:eastAsia="zh-CN"/>
        </w:rPr>
        <w:t>县区、市直学校</w:t>
      </w:r>
      <w:r>
        <w:rPr>
          <w:rFonts w:hint="eastAsia" w:ascii="宋体" w:hAnsi="宋体"/>
          <w:szCs w:val="21"/>
        </w:rPr>
        <w:t>限报教师论文10篇以内。</w:t>
      </w:r>
    </w:p>
    <w:p>
      <w:pPr>
        <w:ind w:left="420" w:leftChars="200" w:firstLine="0" w:firstLineChars="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3．申报时</w:t>
      </w:r>
      <w:r>
        <w:rPr>
          <w:rFonts w:hint="eastAsia" w:ascii="宋体" w:hAnsi="宋体"/>
          <w:szCs w:val="21"/>
          <w:lang w:eastAsia="zh-CN"/>
        </w:rPr>
        <w:t>，乡镇、学校报送县区参赛者，请报送至县区级基层赛事活动组织单位（县区科协或教育体育局）；县区及市直中学</w:t>
      </w:r>
      <w:r>
        <w:rPr>
          <w:rFonts w:hint="eastAsia" w:ascii="宋体" w:hAnsi="宋体"/>
          <w:szCs w:val="21"/>
        </w:rPr>
        <w:t>报</w:t>
      </w:r>
      <w:r>
        <w:rPr>
          <w:rFonts w:hint="eastAsia" w:ascii="宋体" w:hAnsi="宋体"/>
          <w:szCs w:val="21"/>
          <w:lang w:eastAsia="zh-CN"/>
        </w:rPr>
        <w:t>送市级参赛者，</w:t>
      </w:r>
      <w:r>
        <w:rPr>
          <w:rFonts w:hint="eastAsia" w:ascii="宋体" w:hAnsi="宋体"/>
          <w:szCs w:val="21"/>
        </w:rPr>
        <w:t>请发电子邮件至：lckx2204</w:t>
      </w:r>
      <w:r>
        <w:rPr>
          <w:rFonts w:ascii="宋体" w:hAnsi="宋体"/>
          <w:szCs w:val="21"/>
        </w:rPr>
        <w:t>@</w:t>
      </w:r>
      <w:r>
        <w:rPr>
          <w:rFonts w:hint="eastAsia" w:ascii="宋体" w:hAnsi="宋体"/>
          <w:szCs w:val="21"/>
        </w:rPr>
        <w:t>163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com，联系电话：0883-2139137</w:t>
      </w:r>
      <w:r>
        <w:rPr>
          <w:rFonts w:hint="eastAsia" w:ascii="宋体" w:hAnsi="宋体"/>
          <w:szCs w:val="21"/>
          <w:lang w:eastAsia="zh-CN"/>
        </w:rPr>
        <w:t>。</w:t>
      </w:r>
    </w:p>
    <w:p/>
    <w:sectPr>
      <w:pgSz w:w="16838" w:h="11906" w:orient="landscape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60454"/>
    <w:rsid w:val="0D0217A6"/>
    <w:rsid w:val="1318789E"/>
    <w:rsid w:val="173623F0"/>
    <w:rsid w:val="2D760454"/>
    <w:rsid w:val="49E44CEF"/>
    <w:rsid w:val="691A5280"/>
    <w:rsid w:val="78732F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2018-09-26T01:17:00Z</dcterms:created>
  <dc:creator>云州子</dc:creator>
  <cp:lastModifiedBy>kx</cp:lastModifiedBy>
  <dcterms:modified xsi:type="dcterms:W3CDTF">2021-04-22T02:11:05Z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