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临沧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市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  <w:bookmarkStart w:id="0" w:name="_GoBack"/>
      <w:bookmarkEnd w:id="0"/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kZTcyOTAzZGIwNGRlN2RjYWIwZTY1Y2QyNjAxZTIifQ=="/>
  </w:docVars>
  <w:rsids>
    <w:rsidRoot w:val="79900F11"/>
    <w:rsid w:val="131E2871"/>
    <w:rsid w:val="132D2A5D"/>
    <w:rsid w:val="33753E6A"/>
    <w:rsid w:val="7752526D"/>
    <w:rsid w:val="799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1</Pages>
  <Words>343</Words>
  <Characters>343</Characters>
  <Lines>0</Lines>
  <Paragraphs>0</Paragraphs>
  <TotalTime>0</TotalTime>
  <ScaleCrop>false</ScaleCrop>
  <LinksUpToDate>false</LinksUpToDate>
  <CharactersWithSpaces>454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2021-11-01T01:32:00Z</dcterms:created>
  <dc:creator>余文姣</dc:creator>
  <cp:lastModifiedBy>lenovo</cp:lastModifiedBy>
  <dcterms:modified xsi:type="dcterms:W3CDTF">2023-08-16T07:00:57Z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BAC503EADA0343E08BCD35D6F6C460B8_12</vt:lpwstr>
  </property>
</Properties>
</file>